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DC13E" w14:textId="22C50D1F" w:rsidR="00FA1DD6" w:rsidRPr="007524F1" w:rsidRDefault="007524F1">
      <w:pPr>
        <w:rPr>
          <w:rFonts w:ascii="ＭＳ 明朝" w:eastAsia="ＭＳ 明朝" w:hAnsi="ＭＳ 明朝"/>
        </w:rPr>
      </w:pPr>
      <w:r w:rsidRPr="007524F1">
        <w:rPr>
          <w:rFonts w:ascii="ＭＳ 明朝" w:eastAsia="ＭＳ 明朝" w:hAnsi="ＭＳ 明朝" w:hint="eastAsia"/>
        </w:rPr>
        <w:t>（様式１）学習指導案</w:t>
      </w:r>
    </w:p>
    <w:tbl>
      <w:tblPr>
        <w:tblStyle w:val="a3"/>
        <w:tblW w:w="0" w:type="auto"/>
        <w:tblInd w:w="65" w:type="dxa"/>
        <w:tblLook w:val="04A0" w:firstRow="1" w:lastRow="0" w:firstColumn="1" w:lastColumn="0" w:noHBand="0" w:noVBand="1"/>
      </w:tblPr>
      <w:tblGrid>
        <w:gridCol w:w="1206"/>
        <w:gridCol w:w="3455"/>
        <w:gridCol w:w="1506"/>
        <w:gridCol w:w="3362"/>
      </w:tblGrid>
      <w:tr w:rsidR="007524F1" w:rsidRPr="007524F1" w14:paraId="57FC9884" w14:textId="77777777" w:rsidTr="009069D3">
        <w:tc>
          <w:tcPr>
            <w:tcW w:w="1206" w:type="dxa"/>
          </w:tcPr>
          <w:p w14:paraId="69BA3A7F" w14:textId="50CFB203" w:rsidR="007524F1" w:rsidRPr="007524F1" w:rsidRDefault="007524F1">
            <w:pPr>
              <w:rPr>
                <w:rFonts w:ascii="ＭＳ 明朝" w:eastAsia="ＭＳ 明朝" w:hAnsi="ＭＳ 明朝"/>
              </w:rPr>
            </w:pPr>
            <w:r w:rsidRPr="007524F1">
              <w:rPr>
                <w:rFonts w:ascii="ＭＳ 明朝" w:eastAsia="ＭＳ 明朝" w:hAnsi="ＭＳ 明朝" w:hint="eastAsia"/>
              </w:rPr>
              <w:t>氏　　名</w:t>
            </w:r>
          </w:p>
        </w:tc>
        <w:tc>
          <w:tcPr>
            <w:tcW w:w="3455" w:type="dxa"/>
          </w:tcPr>
          <w:p w14:paraId="2863031D" w14:textId="77777777" w:rsidR="007524F1" w:rsidRPr="007524F1" w:rsidRDefault="007524F1">
            <w:pPr>
              <w:rPr>
                <w:rFonts w:ascii="ＭＳ 明朝" w:eastAsia="ＭＳ 明朝" w:hAnsi="ＭＳ 明朝"/>
              </w:rPr>
            </w:pPr>
          </w:p>
        </w:tc>
        <w:tc>
          <w:tcPr>
            <w:tcW w:w="1506" w:type="dxa"/>
          </w:tcPr>
          <w:p w14:paraId="797B355D" w14:textId="1AC9FD82" w:rsidR="007524F1" w:rsidRPr="007524F1" w:rsidRDefault="007524F1" w:rsidP="007524F1">
            <w:pPr>
              <w:jc w:val="center"/>
              <w:rPr>
                <w:rFonts w:ascii="ＭＳ 明朝" w:eastAsia="ＭＳ 明朝" w:hAnsi="ＭＳ 明朝"/>
              </w:rPr>
            </w:pPr>
            <w:r w:rsidRPr="007524F1">
              <w:rPr>
                <w:rFonts w:ascii="ＭＳ 明朝" w:eastAsia="ＭＳ 明朝" w:hAnsi="ＭＳ 明朝" w:hint="eastAsia"/>
              </w:rPr>
              <w:t>学校名</w:t>
            </w:r>
          </w:p>
        </w:tc>
        <w:tc>
          <w:tcPr>
            <w:tcW w:w="3362" w:type="dxa"/>
          </w:tcPr>
          <w:p w14:paraId="06BB3C15" w14:textId="782DFBE3" w:rsidR="007524F1" w:rsidRPr="007524F1" w:rsidRDefault="007524F1">
            <w:pPr>
              <w:rPr>
                <w:rFonts w:ascii="ＭＳ 明朝" w:eastAsia="ＭＳ 明朝" w:hAnsi="ＭＳ 明朝"/>
              </w:rPr>
            </w:pPr>
          </w:p>
        </w:tc>
      </w:tr>
    </w:tbl>
    <w:p w14:paraId="47846B78" w14:textId="21C362BB" w:rsidR="007524F1" w:rsidRPr="007524F1" w:rsidRDefault="007524F1" w:rsidP="007524F1">
      <w:pPr>
        <w:jc w:val="center"/>
        <w:rPr>
          <w:rFonts w:ascii="ＭＳ 明朝" w:eastAsia="ＭＳ 明朝" w:hAnsi="ＭＳ 明朝"/>
        </w:rPr>
      </w:pPr>
      <w:r w:rsidRPr="007524F1">
        <w:rPr>
          <w:rFonts w:ascii="ＭＳ 明朝" w:eastAsia="ＭＳ 明朝" w:hAnsi="ＭＳ 明朝" w:hint="eastAsia"/>
        </w:rPr>
        <w:t>自　立　活　動　学　習　指　導　案</w:t>
      </w:r>
    </w:p>
    <w:tbl>
      <w:tblPr>
        <w:tblStyle w:val="1"/>
        <w:tblW w:w="9606" w:type="dxa"/>
        <w:jc w:val="center"/>
        <w:tblLayout w:type="fixed"/>
        <w:tblLook w:val="04A0" w:firstRow="1" w:lastRow="0" w:firstColumn="1" w:lastColumn="0" w:noHBand="0" w:noVBand="1"/>
      </w:tblPr>
      <w:tblGrid>
        <w:gridCol w:w="430"/>
        <w:gridCol w:w="6"/>
        <w:gridCol w:w="724"/>
        <w:gridCol w:w="3080"/>
        <w:gridCol w:w="714"/>
        <w:gridCol w:w="633"/>
        <w:gridCol w:w="4019"/>
      </w:tblGrid>
      <w:tr w:rsidR="007524F1" w:rsidRPr="00D35C1D" w14:paraId="0828043D" w14:textId="77777777" w:rsidTr="007524F1">
        <w:trPr>
          <w:trHeight w:val="416"/>
          <w:jc w:val="center"/>
        </w:trPr>
        <w:tc>
          <w:tcPr>
            <w:tcW w:w="1160" w:type="dxa"/>
            <w:gridSpan w:val="3"/>
            <w:tcBorders>
              <w:top w:val="single" w:sz="4" w:space="0" w:color="auto"/>
              <w:left w:val="single" w:sz="4" w:space="0" w:color="auto"/>
            </w:tcBorders>
            <w:vAlign w:val="center"/>
          </w:tcPr>
          <w:p w14:paraId="25B1825F" w14:textId="77777777" w:rsidR="007524F1" w:rsidRPr="00D35C1D" w:rsidRDefault="007524F1" w:rsidP="007524F1">
            <w:pPr>
              <w:snapToGrid w:val="0"/>
              <w:jc w:val="distribute"/>
              <w:rPr>
                <w:rFonts w:ascii="Century" w:eastAsia="ＭＳ 明朝" w:hAnsi="Century" w:cs="Times New Roman"/>
              </w:rPr>
            </w:pPr>
            <w:r w:rsidRPr="00D35C1D">
              <w:rPr>
                <w:rFonts w:ascii="Century" w:eastAsia="ＭＳ 明朝" w:hAnsi="Century" w:cs="Times New Roman" w:hint="eastAsia"/>
              </w:rPr>
              <w:t>日時</w:t>
            </w:r>
          </w:p>
        </w:tc>
        <w:tc>
          <w:tcPr>
            <w:tcW w:w="3080" w:type="dxa"/>
            <w:tcBorders>
              <w:top w:val="single" w:sz="4" w:space="0" w:color="auto"/>
            </w:tcBorders>
            <w:vAlign w:val="center"/>
          </w:tcPr>
          <w:p w14:paraId="25E34CFB" w14:textId="77777777" w:rsidR="007524F1" w:rsidRPr="00D35C1D" w:rsidRDefault="007524F1" w:rsidP="007524F1">
            <w:pPr>
              <w:snapToGrid w:val="0"/>
              <w:rPr>
                <w:rFonts w:ascii="Century" w:eastAsia="ＭＳ 明朝" w:hAnsi="Century" w:cs="Times New Roman"/>
              </w:rPr>
            </w:pPr>
          </w:p>
        </w:tc>
        <w:tc>
          <w:tcPr>
            <w:tcW w:w="1347" w:type="dxa"/>
            <w:gridSpan w:val="2"/>
            <w:tcBorders>
              <w:top w:val="single" w:sz="4" w:space="0" w:color="auto"/>
            </w:tcBorders>
            <w:vAlign w:val="center"/>
          </w:tcPr>
          <w:p w14:paraId="1C0D0430" w14:textId="77777777" w:rsidR="007524F1" w:rsidRPr="00D35C1D" w:rsidRDefault="007524F1" w:rsidP="007524F1">
            <w:pPr>
              <w:snapToGrid w:val="0"/>
              <w:jc w:val="distribute"/>
              <w:rPr>
                <w:rFonts w:ascii="Century" w:eastAsia="ＭＳ 明朝" w:hAnsi="Century" w:cs="Times New Roman"/>
              </w:rPr>
            </w:pPr>
            <w:r w:rsidRPr="00D35C1D">
              <w:rPr>
                <w:rFonts w:ascii="Century" w:eastAsia="ＭＳ 明朝" w:hAnsi="Century" w:cs="Times New Roman" w:hint="eastAsia"/>
              </w:rPr>
              <w:t>対象</w:t>
            </w:r>
          </w:p>
        </w:tc>
        <w:tc>
          <w:tcPr>
            <w:tcW w:w="4019" w:type="dxa"/>
            <w:tcBorders>
              <w:top w:val="single" w:sz="4" w:space="0" w:color="auto"/>
              <w:right w:val="single" w:sz="4" w:space="0" w:color="auto"/>
            </w:tcBorders>
            <w:vAlign w:val="center"/>
          </w:tcPr>
          <w:p w14:paraId="3A667875" w14:textId="77777777" w:rsidR="007524F1" w:rsidRPr="00D35C1D" w:rsidRDefault="007524F1" w:rsidP="007524F1">
            <w:pPr>
              <w:snapToGrid w:val="0"/>
              <w:rPr>
                <w:rFonts w:ascii="Century" w:eastAsia="ＭＳ 明朝" w:hAnsi="Century" w:cs="Times New Roman"/>
              </w:rPr>
            </w:pPr>
            <w:r w:rsidRPr="001B3221">
              <w:rPr>
                <w:rFonts w:ascii="ＭＳ 明朝" w:eastAsia="ＭＳ 明朝" w:hAnsi="Century" w:cs="Times New Roman" w:hint="eastAsia"/>
                <w:noProof/>
              </w:rPr>
              <mc:AlternateContent>
                <mc:Choice Requires="wps">
                  <w:drawing>
                    <wp:anchor distT="0" distB="0" distL="114300" distR="114300" simplePos="0" relativeHeight="251660288" behindDoc="0" locked="0" layoutInCell="1" allowOverlap="1" wp14:anchorId="7F628F5A" wp14:editId="032263C3">
                      <wp:simplePos x="0" y="0"/>
                      <wp:positionH relativeFrom="column">
                        <wp:posOffset>198120</wp:posOffset>
                      </wp:positionH>
                      <wp:positionV relativeFrom="paragraph">
                        <wp:posOffset>-4445</wp:posOffset>
                      </wp:positionV>
                      <wp:extent cx="2247900" cy="847725"/>
                      <wp:effectExtent l="247650" t="38100" r="19050" b="28575"/>
                      <wp:wrapNone/>
                      <wp:docPr id="3" name="角丸四角形吹き出し 4"/>
                      <wp:cNvGraphicFramePr/>
                      <a:graphic xmlns:a="http://schemas.openxmlformats.org/drawingml/2006/main">
                        <a:graphicData uri="http://schemas.microsoft.com/office/word/2010/wordprocessingShape">
                          <wps:wsp>
                            <wps:cNvSpPr/>
                            <wps:spPr>
                              <a:xfrm>
                                <a:off x="4543425" y="1238250"/>
                                <a:ext cx="2247900" cy="847725"/>
                              </a:xfrm>
                              <a:prstGeom prst="wedgeRoundRectCallout">
                                <a:avLst>
                                  <a:gd name="adj1" fmla="val -60391"/>
                                  <a:gd name="adj2" fmla="val -53261"/>
                                  <a:gd name="adj3" fmla="val 16667"/>
                                </a:avLst>
                              </a:prstGeom>
                              <a:solidFill>
                                <a:sysClr val="window" lastClr="FFFFFF"/>
                              </a:solidFill>
                              <a:ln w="19050" cap="flat" cmpd="sng" algn="ctr">
                                <a:solidFill>
                                  <a:srgbClr val="FF0000"/>
                                </a:solidFill>
                                <a:prstDash val="solid"/>
                              </a:ln>
                              <a:effectLst/>
                            </wps:spPr>
                            <wps:txbx>
                              <w:txbxContent>
                                <w:p w14:paraId="1154D3E2" w14:textId="77777777" w:rsidR="007524F1" w:rsidRDefault="007524F1" w:rsidP="007524F1">
                                  <w:pPr>
                                    <w:spacing w:line="220" w:lineRule="exact"/>
                                    <w:ind w:left="200" w:hangingChars="100" w:hanging="200"/>
                                    <w:jc w:val="left"/>
                                    <w:rPr>
                                      <w:color w:val="FF0000"/>
                                      <w:sz w:val="20"/>
                                      <w:szCs w:val="20"/>
                                    </w:rPr>
                                  </w:pPr>
                                  <w:r>
                                    <w:rPr>
                                      <w:rFonts w:hint="eastAsia"/>
                                      <w:color w:val="FF0000"/>
                                      <w:sz w:val="20"/>
                                      <w:szCs w:val="20"/>
                                    </w:rPr>
                                    <w:t>※各教科等を合わせた指導で学習指導案を作成する場合、適宜、本様式の項目を追加したり、項目名を変更したりしても構いません。</w:t>
                                  </w:r>
                                </w:p>
                                <w:p w14:paraId="7E51472F" w14:textId="77777777" w:rsidR="007524F1" w:rsidRDefault="007524F1" w:rsidP="007524F1">
                                  <w:pPr>
                                    <w:spacing w:line="220" w:lineRule="exact"/>
                                    <w:ind w:firstLineChars="100" w:firstLine="200"/>
                                    <w:jc w:val="left"/>
                                    <w:rPr>
                                      <w:color w:val="FF0000"/>
                                      <w:sz w:val="20"/>
                                      <w:szCs w:val="20"/>
                                    </w:rPr>
                                  </w:pPr>
                                  <w:r>
                                    <w:rPr>
                                      <w:rFonts w:hint="eastAsia"/>
                                      <w:color w:val="FF0000"/>
                                      <w:sz w:val="20"/>
                                      <w:szCs w:val="20"/>
                                    </w:rPr>
                                    <w:t>（例）「題材名」⇒「単元名」</w:t>
                                  </w:r>
                                </w:p>
                                <w:p w14:paraId="0F24DE39" w14:textId="77777777" w:rsidR="007524F1" w:rsidRPr="00965C90" w:rsidRDefault="007524F1" w:rsidP="007524F1">
                                  <w:pPr>
                                    <w:spacing w:line="200" w:lineRule="exact"/>
                                    <w:jc w:val="left"/>
                                    <w:rPr>
                                      <w:rFonts w:asciiTheme="majorEastAsia" w:eastAsiaTheme="majorEastAsia" w:hAnsiTheme="majorEastAsia"/>
                                      <w:color w:val="FF0000"/>
                                      <w:sz w:val="18"/>
                                    </w:rPr>
                                  </w:pP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628F5A"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4" o:spid="_x0000_s1026" type="#_x0000_t62" style="position:absolute;left:0;text-align:left;margin-left:15.6pt;margin-top:-.35pt;width:177pt;height:6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" adj="-2244,-704" fillcolor="window" strokecolor="red" strokeweight="1.5pt">
                      <v:textbox inset="1mm,0,1mm,0">
                        <w:txbxContent>
                          <w:p w14:paraId="1154D3E2" w14:textId="77777777" w:rsidR="007524F1" w:rsidRDefault="007524F1" w:rsidP="007524F1">
                            <w:pPr>
                              <w:spacing w:line="220" w:lineRule="exact"/>
                              <w:ind w:left="200" w:hangingChars="100" w:hanging="200"/>
                              <w:jc w:val="left"/>
                              <w:rPr>
                                <w:color w:val="FF0000"/>
                                <w:sz w:val="20"/>
                                <w:szCs w:val="20"/>
                              </w:rPr>
                            </w:pPr>
                            <w:r>
                              <w:rPr>
                                <w:rFonts w:hint="eastAsia"/>
                                <w:color w:val="FF0000"/>
                                <w:sz w:val="20"/>
                                <w:szCs w:val="20"/>
                              </w:rPr>
                              <w:t>※各教科等を合わせた指導で学習指導案を作成する場合、適宜、本様式の項目を追加したり、項目名を変更したりしても構いません。</w:t>
                            </w:r>
                          </w:p>
                          <w:p w14:paraId="7E51472F" w14:textId="77777777" w:rsidR="007524F1" w:rsidRDefault="007524F1" w:rsidP="007524F1">
                            <w:pPr>
                              <w:spacing w:line="220" w:lineRule="exact"/>
                              <w:ind w:firstLineChars="100" w:firstLine="200"/>
                              <w:jc w:val="left"/>
                              <w:rPr>
                                <w:color w:val="FF0000"/>
                                <w:sz w:val="20"/>
                                <w:szCs w:val="20"/>
                              </w:rPr>
                            </w:pPr>
                            <w:r>
                              <w:rPr>
                                <w:rFonts w:hint="eastAsia"/>
                                <w:color w:val="FF0000"/>
                                <w:sz w:val="20"/>
                                <w:szCs w:val="20"/>
                              </w:rPr>
                              <w:t>（例）「題材名」⇒「単元名」</w:t>
                            </w:r>
                          </w:p>
                          <w:p w14:paraId="0F24DE39" w14:textId="77777777" w:rsidR="007524F1" w:rsidRPr="00965C90" w:rsidRDefault="007524F1" w:rsidP="007524F1">
                            <w:pPr>
                              <w:spacing w:line="200" w:lineRule="exact"/>
                              <w:jc w:val="left"/>
                              <w:rPr>
                                <w:rFonts w:asciiTheme="majorEastAsia" w:eastAsiaTheme="majorEastAsia" w:hAnsiTheme="majorEastAsia"/>
                                <w:color w:val="FF0000"/>
                                <w:sz w:val="18"/>
                              </w:rPr>
                            </w:pPr>
                          </w:p>
                        </w:txbxContent>
                      </v:textbox>
                    </v:shape>
                  </w:pict>
                </mc:Fallback>
              </mc:AlternateContent>
            </w:r>
          </w:p>
        </w:tc>
      </w:tr>
      <w:tr w:rsidR="007524F1" w:rsidRPr="00D35C1D" w14:paraId="1E34506C" w14:textId="77777777" w:rsidTr="007524F1">
        <w:trPr>
          <w:trHeight w:val="428"/>
          <w:jc w:val="center"/>
        </w:trPr>
        <w:tc>
          <w:tcPr>
            <w:tcW w:w="1160" w:type="dxa"/>
            <w:gridSpan w:val="3"/>
            <w:tcBorders>
              <w:left w:val="single" w:sz="4" w:space="0" w:color="auto"/>
              <w:bottom w:val="single" w:sz="4" w:space="0" w:color="auto"/>
            </w:tcBorders>
            <w:vAlign w:val="center"/>
          </w:tcPr>
          <w:p w14:paraId="02374293" w14:textId="77777777" w:rsidR="007524F1" w:rsidRPr="00D35C1D" w:rsidRDefault="007524F1" w:rsidP="007524F1">
            <w:pPr>
              <w:snapToGrid w:val="0"/>
              <w:jc w:val="distribute"/>
              <w:rPr>
                <w:rFonts w:ascii="Century" w:eastAsia="ＭＳ 明朝" w:hAnsi="Century" w:cs="Times New Roman"/>
              </w:rPr>
            </w:pPr>
            <w:r w:rsidRPr="00D35C1D">
              <w:rPr>
                <w:rFonts w:ascii="Century" w:eastAsia="ＭＳ 明朝" w:hAnsi="Century" w:cs="Times New Roman" w:hint="eastAsia"/>
              </w:rPr>
              <w:t>場所</w:t>
            </w:r>
          </w:p>
        </w:tc>
        <w:tc>
          <w:tcPr>
            <w:tcW w:w="3080" w:type="dxa"/>
            <w:tcBorders>
              <w:bottom w:val="single" w:sz="4" w:space="0" w:color="auto"/>
              <w:right w:val="single" w:sz="4" w:space="0" w:color="auto"/>
            </w:tcBorders>
            <w:vAlign w:val="center"/>
          </w:tcPr>
          <w:p w14:paraId="1D01AD8A" w14:textId="6178BD05" w:rsidR="007524F1" w:rsidRPr="00D35C1D" w:rsidRDefault="007524F1" w:rsidP="007524F1">
            <w:pPr>
              <w:snapToGrid w:val="0"/>
              <w:rPr>
                <w:rFonts w:ascii="Century" w:eastAsia="ＭＳ 明朝" w:hAnsi="Century" w:cs="Times New Roman"/>
              </w:rPr>
            </w:pPr>
          </w:p>
        </w:tc>
        <w:tc>
          <w:tcPr>
            <w:tcW w:w="1347" w:type="dxa"/>
            <w:gridSpan w:val="2"/>
            <w:tcBorders>
              <w:left w:val="single" w:sz="4" w:space="0" w:color="auto"/>
              <w:bottom w:val="single" w:sz="4" w:space="0" w:color="auto"/>
              <w:right w:val="single" w:sz="4" w:space="0" w:color="auto"/>
            </w:tcBorders>
            <w:vAlign w:val="center"/>
          </w:tcPr>
          <w:p w14:paraId="646B3A16" w14:textId="77777777" w:rsidR="007524F1" w:rsidRPr="00D35C1D" w:rsidRDefault="007524F1" w:rsidP="007524F1">
            <w:pPr>
              <w:snapToGrid w:val="0"/>
              <w:jc w:val="distribute"/>
              <w:rPr>
                <w:rFonts w:ascii="Century" w:eastAsia="ＭＳ 明朝" w:hAnsi="Century" w:cs="Times New Roman"/>
              </w:rPr>
            </w:pPr>
            <w:r w:rsidRPr="00D35C1D">
              <w:rPr>
                <w:rFonts w:ascii="Century" w:eastAsia="ＭＳ 明朝" w:hAnsi="Century" w:cs="Times New Roman" w:hint="eastAsia"/>
              </w:rPr>
              <w:t>指導者</w:t>
            </w:r>
          </w:p>
        </w:tc>
        <w:tc>
          <w:tcPr>
            <w:tcW w:w="4019" w:type="dxa"/>
            <w:tcBorders>
              <w:left w:val="single" w:sz="4" w:space="0" w:color="auto"/>
              <w:bottom w:val="single" w:sz="4" w:space="0" w:color="auto"/>
              <w:right w:val="single" w:sz="4" w:space="0" w:color="auto"/>
            </w:tcBorders>
            <w:vAlign w:val="center"/>
          </w:tcPr>
          <w:p w14:paraId="00A03C42" w14:textId="77777777" w:rsidR="007524F1" w:rsidRPr="00D35C1D" w:rsidRDefault="007524F1" w:rsidP="007524F1">
            <w:pPr>
              <w:snapToGrid w:val="0"/>
              <w:rPr>
                <w:rFonts w:ascii="Century" w:eastAsia="ＭＳ 明朝" w:hAnsi="Century" w:cs="Times New Roman"/>
              </w:rPr>
            </w:pPr>
          </w:p>
        </w:tc>
      </w:tr>
      <w:tr w:rsidR="007524F1" w:rsidRPr="00D35C1D" w14:paraId="7F83758C" w14:textId="77777777" w:rsidTr="007524F1">
        <w:trPr>
          <w:trHeight w:val="506"/>
          <w:jc w:val="center"/>
        </w:trPr>
        <w:tc>
          <w:tcPr>
            <w:tcW w:w="1160" w:type="dxa"/>
            <w:gridSpan w:val="3"/>
            <w:tcBorders>
              <w:top w:val="single" w:sz="4" w:space="0" w:color="auto"/>
              <w:left w:val="single" w:sz="4" w:space="0" w:color="auto"/>
              <w:bottom w:val="single" w:sz="4" w:space="0" w:color="auto"/>
            </w:tcBorders>
            <w:vAlign w:val="center"/>
          </w:tcPr>
          <w:p w14:paraId="57FE0BA9" w14:textId="77777777" w:rsidR="007524F1" w:rsidRPr="003D51C4" w:rsidRDefault="007524F1" w:rsidP="007524F1">
            <w:pPr>
              <w:snapToGrid w:val="0"/>
              <w:jc w:val="distribute"/>
              <w:rPr>
                <w:rFonts w:ascii="Century" w:eastAsia="ＭＳ 明朝" w:hAnsi="Century" w:cs="Times New Roman"/>
              </w:rPr>
            </w:pPr>
            <w:r w:rsidRPr="003D51C4">
              <w:rPr>
                <w:rFonts w:ascii="Century" w:eastAsia="ＭＳ 明朝" w:hAnsi="Century" w:cs="Times New Roman" w:hint="eastAsia"/>
                <w:kern w:val="0"/>
              </w:rPr>
              <w:t>題材名</w:t>
            </w:r>
          </w:p>
        </w:tc>
        <w:tc>
          <w:tcPr>
            <w:tcW w:w="8446" w:type="dxa"/>
            <w:gridSpan w:val="4"/>
            <w:tcBorders>
              <w:top w:val="single" w:sz="4" w:space="0" w:color="auto"/>
              <w:bottom w:val="single" w:sz="4" w:space="0" w:color="auto"/>
              <w:right w:val="single" w:sz="4" w:space="0" w:color="auto"/>
            </w:tcBorders>
            <w:vAlign w:val="center"/>
          </w:tcPr>
          <w:p w14:paraId="4812423A" w14:textId="77777777" w:rsidR="007524F1" w:rsidRPr="00D35C1D" w:rsidRDefault="007524F1" w:rsidP="007524F1">
            <w:pPr>
              <w:snapToGrid w:val="0"/>
              <w:rPr>
                <w:rFonts w:ascii="Century" w:eastAsia="ＭＳ 明朝" w:hAnsi="Century" w:cs="Times New Roman"/>
              </w:rPr>
            </w:pPr>
          </w:p>
        </w:tc>
      </w:tr>
      <w:tr w:rsidR="007524F1" w:rsidRPr="00D35C1D" w14:paraId="4BA1A8B4" w14:textId="77777777" w:rsidTr="009069D3">
        <w:trPr>
          <w:trHeight w:val="709"/>
          <w:jc w:val="center"/>
        </w:trPr>
        <w:tc>
          <w:tcPr>
            <w:tcW w:w="1160" w:type="dxa"/>
            <w:gridSpan w:val="3"/>
            <w:tcBorders>
              <w:top w:val="single" w:sz="4" w:space="0" w:color="auto"/>
              <w:left w:val="single" w:sz="4" w:space="0" w:color="auto"/>
            </w:tcBorders>
            <w:vAlign w:val="center"/>
          </w:tcPr>
          <w:p w14:paraId="71416AD3" w14:textId="77777777" w:rsidR="007524F1" w:rsidRPr="00D35C1D" w:rsidRDefault="007524F1" w:rsidP="009069D3">
            <w:pPr>
              <w:snapToGrid w:val="0"/>
              <w:rPr>
                <w:rFonts w:ascii="Century" w:eastAsia="ＭＳ 明朝" w:hAnsi="Century" w:cs="Times New Roman"/>
              </w:rPr>
            </w:pPr>
            <w:r>
              <w:rPr>
                <w:rFonts w:ascii="Century" w:eastAsia="ＭＳ 明朝" w:hAnsi="Century" w:cs="Times New Roman" w:hint="eastAsia"/>
              </w:rPr>
              <w:t>①</w:t>
            </w:r>
            <w:r w:rsidRPr="00D35C1D">
              <w:rPr>
                <w:rFonts w:ascii="Century" w:eastAsia="ＭＳ 明朝" w:hAnsi="Century" w:cs="Times New Roman" w:hint="eastAsia"/>
              </w:rPr>
              <w:t>実態</w:t>
            </w:r>
          </w:p>
          <w:p w14:paraId="75AC214D" w14:textId="77777777" w:rsidR="007524F1" w:rsidRPr="00D35C1D" w:rsidRDefault="007524F1" w:rsidP="009069D3">
            <w:pPr>
              <w:snapToGrid w:val="0"/>
              <w:rPr>
                <w:rFonts w:ascii="Century" w:eastAsia="ＭＳ 明朝" w:hAnsi="Century" w:cs="Times New Roman"/>
              </w:rPr>
            </w:pPr>
            <w:r w:rsidRPr="00D35C1D">
              <w:rPr>
                <w:rFonts w:ascii="Century" w:eastAsia="ＭＳ 明朝" w:hAnsi="Century" w:cs="Times New Roman" w:hint="eastAsia"/>
                <w:w w:val="90"/>
              </w:rPr>
              <w:t>（Ａさん）</w:t>
            </w:r>
          </w:p>
        </w:tc>
        <w:tc>
          <w:tcPr>
            <w:tcW w:w="8446" w:type="dxa"/>
            <w:gridSpan w:val="4"/>
            <w:tcBorders>
              <w:top w:val="single" w:sz="4" w:space="0" w:color="auto"/>
              <w:right w:val="single" w:sz="4" w:space="0" w:color="auto"/>
            </w:tcBorders>
          </w:tcPr>
          <w:p w14:paraId="67868287" w14:textId="56193EBC" w:rsidR="007524F1" w:rsidRDefault="007524F1" w:rsidP="007524F1">
            <w:pPr>
              <w:snapToGrid w:val="0"/>
              <w:rPr>
                <w:rFonts w:ascii="Century" w:eastAsia="ＭＳ 明朝" w:hAnsi="Century" w:cs="Times New Roman"/>
              </w:rPr>
            </w:pPr>
            <w:r w:rsidRPr="001B3221">
              <w:rPr>
                <w:rFonts w:ascii="ＭＳ 明朝" w:eastAsia="ＭＳ 明朝" w:hAnsi="Century" w:cs="Times New Roman" w:hint="eastAsia"/>
                <w:noProof/>
              </w:rPr>
              <mc:AlternateContent>
                <mc:Choice Requires="wps">
                  <w:drawing>
                    <wp:anchor distT="0" distB="0" distL="114300" distR="114300" simplePos="0" relativeHeight="251659264" behindDoc="0" locked="0" layoutInCell="1" allowOverlap="1" wp14:anchorId="5959F140" wp14:editId="0FAB5E6C">
                      <wp:simplePos x="0" y="0"/>
                      <wp:positionH relativeFrom="column">
                        <wp:posOffset>198120</wp:posOffset>
                      </wp:positionH>
                      <wp:positionV relativeFrom="paragraph">
                        <wp:posOffset>164465</wp:posOffset>
                      </wp:positionV>
                      <wp:extent cx="5114925" cy="533400"/>
                      <wp:effectExtent l="304800" t="0" r="28575" b="19050"/>
                      <wp:wrapNone/>
                      <wp:docPr id="2" name="角丸四角形吹き出し 4"/>
                      <wp:cNvGraphicFramePr/>
                      <a:graphic xmlns:a="http://schemas.openxmlformats.org/drawingml/2006/main">
                        <a:graphicData uri="http://schemas.microsoft.com/office/word/2010/wordprocessingShape">
                          <wps:wsp>
                            <wps:cNvSpPr/>
                            <wps:spPr>
                              <a:xfrm>
                                <a:off x="0" y="0"/>
                                <a:ext cx="5114925" cy="533400"/>
                              </a:xfrm>
                              <a:prstGeom prst="wedgeRoundRectCallout">
                                <a:avLst>
                                  <a:gd name="adj1" fmla="val -55730"/>
                                  <a:gd name="adj2" fmla="val 672"/>
                                  <a:gd name="adj3" fmla="val 16667"/>
                                </a:avLst>
                              </a:prstGeom>
                              <a:solidFill>
                                <a:sysClr val="window" lastClr="FFFFFF"/>
                              </a:solidFill>
                              <a:ln w="19050" cap="flat" cmpd="sng" algn="ctr">
                                <a:solidFill>
                                  <a:srgbClr val="FF0000"/>
                                </a:solidFill>
                                <a:prstDash val="solid"/>
                              </a:ln>
                              <a:effectLst/>
                            </wps:spPr>
                            <wps:txbx>
                              <w:txbxContent>
                                <w:p w14:paraId="5716EDE6" w14:textId="059ECB44" w:rsidR="007524F1" w:rsidRDefault="007524F1" w:rsidP="009069D3">
                                  <w:pPr>
                                    <w:spacing w:line="220" w:lineRule="exact"/>
                                    <w:ind w:left="200" w:hangingChars="100" w:hanging="200"/>
                                    <w:jc w:val="left"/>
                                    <w:rPr>
                                      <w:color w:val="FF0000"/>
                                      <w:sz w:val="20"/>
                                      <w:szCs w:val="20"/>
                                    </w:rPr>
                                  </w:pPr>
                                  <w:r w:rsidRPr="005B1856">
                                    <w:rPr>
                                      <w:rFonts w:hint="eastAsia"/>
                                      <w:color w:val="FF0000"/>
                                      <w:sz w:val="20"/>
                                      <w:szCs w:val="20"/>
                                    </w:rPr>
                                    <w:t>※対象が複数いることが想定されますが、対象</w:t>
                                  </w:r>
                                  <w:r>
                                    <w:rPr>
                                      <w:rFonts w:hint="eastAsia"/>
                                      <w:color w:val="FF0000"/>
                                      <w:sz w:val="20"/>
                                      <w:szCs w:val="20"/>
                                    </w:rPr>
                                    <w:t>幼児児童生徒</w:t>
                                  </w:r>
                                  <w:r w:rsidRPr="005B1856">
                                    <w:rPr>
                                      <w:rFonts w:hint="eastAsia"/>
                                      <w:color w:val="FF0000"/>
                                      <w:sz w:val="20"/>
                                      <w:szCs w:val="20"/>
                                    </w:rPr>
                                    <w:t>を１名選び（仮称Ａさん）</w:t>
                                  </w:r>
                                  <w:r>
                                    <w:rPr>
                                      <w:rFonts w:hint="eastAsia"/>
                                      <w:color w:val="FF0000"/>
                                      <w:sz w:val="20"/>
                                      <w:szCs w:val="20"/>
                                    </w:rPr>
                                    <w:t>記入します。</w:t>
                                  </w:r>
                                </w:p>
                                <w:p w14:paraId="37E8AFC5" w14:textId="069EFEE3" w:rsidR="002F3FA5" w:rsidRPr="002F3FA5" w:rsidRDefault="002F3FA5" w:rsidP="002F3FA5">
                                  <w:pPr>
                                    <w:spacing w:line="220" w:lineRule="exact"/>
                                    <w:ind w:leftChars="100" w:left="210"/>
                                    <w:jc w:val="left"/>
                                    <w:rPr>
                                      <w:color w:val="FF0000"/>
                                      <w:sz w:val="20"/>
                                      <w:szCs w:val="20"/>
                                    </w:rPr>
                                  </w:pPr>
                                  <w:r>
                                    <w:rPr>
                                      <w:rFonts w:hint="eastAsia"/>
                                      <w:color w:val="FF0000"/>
                                      <w:sz w:val="20"/>
                                      <w:szCs w:val="20"/>
                                    </w:rPr>
                                    <w:t>学習指導要領自立活動編P</w:t>
                                  </w:r>
                                  <w:r>
                                    <w:rPr>
                                      <w:color w:val="FF0000"/>
                                      <w:sz w:val="20"/>
                                      <w:szCs w:val="20"/>
                                    </w:rPr>
                                    <w:t>106~P108</w:t>
                                  </w:r>
                                  <w:r>
                                    <w:rPr>
                                      <w:rFonts w:hint="eastAsia"/>
                                      <w:color w:val="FF0000"/>
                                      <w:sz w:val="20"/>
                                      <w:szCs w:val="20"/>
                                    </w:rPr>
                                    <w:t>を参考に。</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59F140" id="_x0000_s1027" type="#_x0000_t62" style="position:absolute;left:0;text-align:left;margin-left:15.6pt;margin-top:12.95pt;width:402.75pt;height: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" adj="-1238,10945" fillcolor="window" strokecolor="red" strokeweight="1.5pt">
                      <v:textbox inset="1mm,0,1mm,0">
                        <w:txbxContent>
                          <w:p w14:paraId="5716EDE6" w14:textId="059ECB44" w:rsidR="007524F1" w:rsidRDefault="007524F1" w:rsidP="009069D3">
                            <w:pPr>
                              <w:spacing w:line="220" w:lineRule="exact"/>
                              <w:ind w:left="200" w:hangingChars="100" w:hanging="200"/>
                              <w:jc w:val="left"/>
                              <w:rPr>
                                <w:color w:val="FF0000"/>
                                <w:sz w:val="20"/>
                                <w:szCs w:val="20"/>
                              </w:rPr>
                            </w:pPr>
                            <w:r w:rsidRPr="005B1856">
                              <w:rPr>
                                <w:rFonts w:hint="eastAsia"/>
                                <w:color w:val="FF0000"/>
                                <w:sz w:val="20"/>
                                <w:szCs w:val="20"/>
                              </w:rPr>
                              <w:t>※対象が複数いることが想定されますが、対象</w:t>
                            </w:r>
                            <w:r>
                              <w:rPr>
                                <w:rFonts w:hint="eastAsia"/>
                                <w:color w:val="FF0000"/>
                                <w:sz w:val="20"/>
                                <w:szCs w:val="20"/>
                              </w:rPr>
                              <w:t>幼児児童生徒</w:t>
                            </w:r>
                            <w:r w:rsidRPr="005B1856">
                              <w:rPr>
                                <w:rFonts w:hint="eastAsia"/>
                                <w:color w:val="FF0000"/>
                                <w:sz w:val="20"/>
                                <w:szCs w:val="20"/>
                              </w:rPr>
                              <w:t>を１名選び（仮称Ａさん）</w:t>
                            </w:r>
                            <w:r>
                              <w:rPr>
                                <w:rFonts w:hint="eastAsia"/>
                                <w:color w:val="FF0000"/>
                                <w:sz w:val="20"/>
                                <w:szCs w:val="20"/>
                              </w:rPr>
                              <w:t>記入します。</w:t>
                            </w:r>
                          </w:p>
                          <w:p w14:paraId="37E8AFC5" w14:textId="069EFEE3" w:rsidR="002F3FA5" w:rsidRPr="002F3FA5" w:rsidRDefault="002F3FA5" w:rsidP="002F3FA5">
                            <w:pPr>
                              <w:spacing w:line="220" w:lineRule="exact"/>
                              <w:ind w:leftChars="100" w:left="210"/>
                              <w:jc w:val="left"/>
                              <w:rPr>
                                <w:color w:val="FF0000"/>
                                <w:sz w:val="20"/>
                                <w:szCs w:val="20"/>
                              </w:rPr>
                            </w:pPr>
                            <w:r>
                              <w:rPr>
                                <w:rFonts w:hint="eastAsia"/>
                                <w:color w:val="FF0000"/>
                                <w:sz w:val="20"/>
                                <w:szCs w:val="20"/>
                              </w:rPr>
                              <w:t>学習指導要領自立活動編P</w:t>
                            </w:r>
                            <w:r>
                              <w:rPr>
                                <w:color w:val="FF0000"/>
                                <w:sz w:val="20"/>
                                <w:szCs w:val="20"/>
                              </w:rPr>
                              <w:t>106~P108</w:t>
                            </w:r>
                            <w:r>
                              <w:rPr>
                                <w:rFonts w:hint="eastAsia"/>
                                <w:color w:val="FF0000"/>
                                <w:sz w:val="20"/>
                                <w:szCs w:val="20"/>
                              </w:rPr>
                              <w:t>を参考に。</w:t>
                            </w:r>
                          </w:p>
                        </w:txbxContent>
                      </v:textbox>
                    </v:shape>
                  </w:pict>
                </mc:Fallback>
              </mc:AlternateContent>
            </w:r>
          </w:p>
          <w:p w14:paraId="2E4A631D" w14:textId="77777777" w:rsidR="007524F1" w:rsidRDefault="007524F1" w:rsidP="007524F1">
            <w:pPr>
              <w:snapToGrid w:val="0"/>
              <w:rPr>
                <w:rFonts w:ascii="Century" w:eastAsia="ＭＳ 明朝" w:hAnsi="Century" w:cs="Times New Roman"/>
              </w:rPr>
            </w:pPr>
          </w:p>
          <w:p w14:paraId="76C922DA" w14:textId="77777777" w:rsidR="007524F1" w:rsidRDefault="007524F1" w:rsidP="007524F1">
            <w:pPr>
              <w:snapToGrid w:val="0"/>
              <w:rPr>
                <w:rFonts w:ascii="Century" w:eastAsia="ＭＳ 明朝" w:hAnsi="Century" w:cs="Times New Roman"/>
              </w:rPr>
            </w:pPr>
          </w:p>
          <w:p w14:paraId="1D4B04CD" w14:textId="77777777" w:rsidR="007524F1" w:rsidRDefault="007524F1" w:rsidP="007524F1">
            <w:pPr>
              <w:snapToGrid w:val="0"/>
              <w:rPr>
                <w:rFonts w:ascii="Century" w:eastAsia="ＭＳ 明朝" w:hAnsi="Century" w:cs="Times New Roman"/>
              </w:rPr>
            </w:pPr>
          </w:p>
          <w:p w14:paraId="6203ECD6" w14:textId="77777777" w:rsidR="007524F1" w:rsidRPr="00D35C1D" w:rsidRDefault="007524F1" w:rsidP="007524F1">
            <w:pPr>
              <w:snapToGrid w:val="0"/>
              <w:rPr>
                <w:rFonts w:ascii="Century" w:eastAsia="ＭＳ 明朝" w:hAnsi="Century" w:cs="Times New Roman"/>
              </w:rPr>
            </w:pPr>
          </w:p>
        </w:tc>
      </w:tr>
      <w:tr w:rsidR="007524F1" w:rsidRPr="00D35C1D" w14:paraId="296CA7C4" w14:textId="77777777" w:rsidTr="009069D3">
        <w:trPr>
          <w:trHeight w:val="709"/>
          <w:jc w:val="center"/>
        </w:trPr>
        <w:tc>
          <w:tcPr>
            <w:tcW w:w="1160" w:type="dxa"/>
            <w:gridSpan w:val="3"/>
            <w:tcBorders>
              <w:top w:val="single" w:sz="4" w:space="0" w:color="auto"/>
              <w:left w:val="single" w:sz="4" w:space="0" w:color="auto"/>
            </w:tcBorders>
            <w:vAlign w:val="center"/>
          </w:tcPr>
          <w:p w14:paraId="13D1EEDD" w14:textId="77777777" w:rsidR="007524F1" w:rsidRDefault="007524F1" w:rsidP="009069D3">
            <w:pPr>
              <w:snapToGrid w:val="0"/>
              <w:rPr>
                <w:rFonts w:ascii="Century" w:eastAsia="ＭＳ 明朝" w:hAnsi="Century" w:cs="Times New Roman"/>
              </w:rPr>
            </w:pPr>
            <w:r>
              <w:rPr>
                <w:rFonts w:ascii="Century" w:eastAsia="ＭＳ 明朝" w:hAnsi="Century" w:cs="Times New Roman" w:hint="eastAsia"/>
              </w:rPr>
              <w:t>②</w:t>
            </w:r>
          </w:p>
          <w:p w14:paraId="77C55638" w14:textId="4D757259" w:rsidR="007524F1" w:rsidRPr="00D35C1D" w:rsidRDefault="007524F1" w:rsidP="009069D3">
            <w:pPr>
              <w:snapToGrid w:val="0"/>
              <w:rPr>
                <w:rFonts w:ascii="Century" w:eastAsia="ＭＳ 明朝" w:hAnsi="Century" w:cs="Times New Roman"/>
              </w:rPr>
            </w:pPr>
            <w:r>
              <w:rPr>
                <w:rFonts w:ascii="Century" w:eastAsia="ＭＳ 明朝" w:hAnsi="Century" w:cs="Times New Roman" w:hint="eastAsia"/>
              </w:rPr>
              <w:t>指導すべき課題</w:t>
            </w:r>
          </w:p>
        </w:tc>
        <w:tc>
          <w:tcPr>
            <w:tcW w:w="8446" w:type="dxa"/>
            <w:gridSpan w:val="4"/>
            <w:tcBorders>
              <w:top w:val="single" w:sz="4" w:space="0" w:color="auto"/>
              <w:right w:val="single" w:sz="4" w:space="0" w:color="auto"/>
            </w:tcBorders>
          </w:tcPr>
          <w:p w14:paraId="68899C8D" w14:textId="3E2BBB20" w:rsidR="007524F1" w:rsidRDefault="007524F1" w:rsidP="007524F1">
            <w:pPr>
              <w:snapToGrid w:val="0"/>
              <w:rPr>
                <w:rFonts w:ascii="ＭＳ 明朝" w:eastAsia="ＭＳ 明朝" w:hAnsi="Century" w:cs="Times New Roman"/>
                <w:noProof/>
              </w:rPr>
            </w:pPr>
          </w:p>
          <w:p w14:paraId="0247B0F5" w14:textId="34EE10CA" w:rsidR="007524F1" w:rsidRDefault="009069D3" w:rsidP="007524F1">
            <w:pPr>
              <w:snapToGrid w:val="0"/>
              <w:rPr>
                <w:rFonts w:ascii="ＭＳ 明朝" w:eastAsia="ＭＳ 明朝" w:hAnsi="Century" w:cs="Times New Roman"/>
                <w:noProof/>
              </w:rPr>
            </w:pPr>
            <w:r w:rsidRPr="001B3221">
              <w:rPr>
                <w:rFonts w:ascii="ＭＳ 明朝" w:eastAsia="ＭＳ 明朝" w:hAnsi="Century" w:cs="Times New Roman" w:hint="eastAsia"/>
                <w:noProof/>
              </w:rPr>
              <mc:AlternateContent>
                <mc:Choice Requires="wps">
                  <w:drawing>
                    <wp:anchor distT="0" distB="0" distL="114300" distR="114300" simplePos="0" relativeHeight="251662336" behindDoc="0" locked="0" layoutInCell="1" allowOverlap="1" wp14:anchorId="64CB4186" wp14:editId="1C8CD170">
                      <wp:simplePos x="0" y="0"/>
                      <wp:positionH relativeFrom="column">
                        <wp:posOffset>198121</wp:posOffset>
                      </wp:positionH>
                      <wp:positionV relativeFrom="paragraph">
                        <wp:posOffset>12700</wp:posOffset>
                      </wp:positionV>
                      <wp:extent cx="3962400" cy="409575"/>
                      <wp:effectExtent l="228600" t="0" r="19050" b="28575"/>
                      <wp:wrapNone/>
                      <wp:docPr id="1" name="角丸四角形吹き出し 4"/>
                      <wp:cNvGraphicFramePr/>
                      <a:graphic xmlns:a="http://schemas.openxmlformats.org/drawingml/2006/main">
                        <a:graphicData uri="http://schemas.microsoft.com/office/word/2010/wordprocessingShape">
                          <wps:wsp>
                            <wps:cNvSpPr/>
                            <wps:spPr>
                              <a:xfrm>
                                <a:off x="0" y="0"/>
                                <a:ext cx="3962400" cy="409575"/>
                              </a:xfrm>
                              <a:prstGeom prst="wedgeRoundRectCallout">
                                <a:avLst>
                                  <a:gd name="adj1" fmla="val -55730"/>
                                  <a:gd name="adj2" fmla="val 672"/>
                                  <a:gd name="adj3" fmla="val 16667"/>
                                </a:avLst>
                              </a:prstGeom>
                              <a:solidFill>
                                <a:sysClr val="window" lastClr="FFFFFF"/>
                              </a:solidFill>
                              <a:ln w="19050" cap="flat" cmpd="sng" algn="ctr">
                                <a:solidFill>
                                  <a:srgbClr val="FF0000"/>
                                </a:solidFill>
                                <a:prstDash val="solid"/>
                              </a:ln>
                              <a:effectLst/>
                            </wps:spPr>
                            <wps:txbx>
                              <w:txbxContent>
                                <w:p w14:paraId="19F36FF9" w14:textId="25B5A7EE" w:rsidR="009069D3" w:rsidRPr="009069D3" w:rsidRDefault="009069D3" w:rsidP="009069D3">
                                  <w:pPr>
                                    <w:spacing w:line="220" w:lineRule="exact"/>
                                    <w:ind w:left="200" w:hangingChars="100" w:hanging="200"/>
                                    <w:jc w:val="left"/>
                                    <w:rPr>
                                      <w:color w:val="FF0000"/>
                                      <w:sz w:val="20"/>
                                      <w:szCs w:val="20"/>
                                    </w:rPr>
                                  </w:pPr>
                                  <w:r w:rsidRPr="005B1856">
                                    <w:rPr>
                                      <w:rFonts w:hint="eastAsia"/>
                                      <w:color w:val="FF0000"/>
                                      <w:sz w:val="20"/>
                                      <w:szCs w:val="20"/>
                                    </w:rPr>
                                    <w:t>※</w:t>
                                  </w:r>
                                  <w:r w:rsidR="002F3FA5">
                                    <w:rPr>
                                      <w:rFonts w:hint="eastAsia"/>
                                      <w:color w:val="FF0000"/>
                                      <w:sz w:val="20"/>
                                      <w:szCs w:val="20"/>
                                    </w:rPr>
                                    <w:t>学習指導要領自立活動編</w:t>
                                  </w:r>
                                  <w:r w:rsidR="00882B0C">
                                    <w:rPr>
                                      <w:rFonts w:hint="eastAsia"/>
                                      <w:color w:val="FF0000"/>
                                      <w:sz w:val="20"/>
                                      <w:szCs w:val="20"/>
                                    </w:rPr>
                                    <w:t>P19,</w:t>
                                  </w:r>
                                  <w:r>
                                    <w:rPr>
                                      <w:rFonts w:hint="eastAsia"/>
                                      <w:color w:val="FF0000"/>
                                      <w:sz w:val="20"/>
                                      <w:szCs w:val="20"/>
                                    </w:rPr>
                                    <w:t>P28～P</w:t>
                                  </w:r>
                                  <w:r w:rsidR="00882B0C">
                                    <w:rPr>
                                      <w:rFonts w:hint="eastAsia"/>
                                      <w:color w:val="FF0000"/>
                                      <w:sz w:val="20"/>
                                      <w:szCs w:val="20"/>
                                    </w:rPr>
                                    <w:t>31</w:t>
                                  </w:r>
                                  <w:r w:rsidR="002F3FA5">
                                    <w:rPr>
                                      <w:rFonts w:hint="eastAsia"/>
                                      <w:color w:val="FF0000"/>
                                      <w:sz w:val="20"/>
                                      <w:szCs w:val="20"/>
                                    </w:rPr>
                                    <w:t>を参考にしましょう。</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CB4186" id="_x0000_s1028" type="#_x0000_t62" style="position:absolute;left:0;text-align:left;margin-left:15.6pt;margin-top:1pt;width:312pt;height:3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" adj="-1238,10945" fillcolor="window" strokecolor="red" strokeweight="1.5pt">
                      <v:textbox inset="1mm,0,1mm,0">
                        <w:txbxContent>
                          <w:p w14:paraId="19F36FF9" w14:textId="25B5A7EE" w:rsidR="009069D3" w:rsidRPr="009069D3" w:rsidRDefault="009069D3" w:rsidP="009069D3">
                            <w:pPr>
                              <w:spacing w:line="220" w:lineRule="exact"/>
                              <w:ind w:left="200" w:hangingChars="100" w:hanging="200"/>
                              <w:jc w:val="left"/>
                              <w:rPr>
                                <w:color w:val="FF0000"/>
                                <w:sz w:val="20"/>
                                <w:szCs w:val="20"/>
                              </w:rPr>
                            </w:pPr>
                            <w:r w:rsidRPr="005B1856">
                              <w:rPr>
                                <w:rFonts w:hint="eastAsia"/>
                                <w:color w:val="FF0000"/>
                                <w:sz w:val="20"/>
                                <w:szCs w:val="20"/>
                              </w:rPr>
                              <w:t>※</w:t>
                            </w:r>
                            <w:r w:rsidR="002F3FA5">
                              <w:rPr>
                                <w:rFonts w:hint="eastAsia"/>
                                <w:color w:val="FF0000"/>
                                <w:sz w:val="20"/>
                                <w:szCs w:val="20"/>
                              </w:rPr>
                              <w:t>学習指導要領自立活動編</w:t>
                            </w:r>
                            <w:r w:rsidR="00882B0C">
                              <w:rPr>
                                <w:rFonts w:hint="eastAsia"/>
                                <w:color w:val="FF0000"/>
                                <w:sz w:val="20"/>
                                <w:szCs w:val="20"/>
                              </w:rPr>
                              <w:t>P19,</w:t>
                            </w:r>
                            <w:r>
                              <w:rPr>
                                <w:rFonts w:hint="eastAsia"/>
                                <w:color w:val="FF0000"/>
                                <w:sz w:val="20"/>
                                <w:szCs w:val="20"/>
                              </w:rPr>
                              <w:t>P28～P</w:t>
                            </w:r>
                            <w:r w:rsidR="00882B0C">
                              <w:rPr>
                                <w:rFonts w:hint="eastAsia"/>
                                <w:color w:val="FF0000"/>
                                <w:sz w:val="20"/>
                                <w:szCs w:val="20"/>
                              </w:rPr>
                              <w:t>31</w:t>
                            </w:r>
                            <w:r w:rsidR="002F3FA5">
                              <w:rPr>
                                <w:rFonts w:hint="eastAsia"/>
                                <w:color w:val="FF0000"/>
                                <w:sz w:val="20"/>
                                <w:szCs w:val="20"/>
                              </w:rPr>
                              <w:t>を参考にしましょう。</w:t>
                            </w:r>
                          </w:p>
                        </w:txbxContent>
                      </v:textbox>
                    </v:shape>
                  </w:pict>
                </mc:Fallback>
              </mc:AlternateContent>
            </w:r>
          </w:p>
          <w:p w14:paraId="135C516B" w14:textId="77777777" w:rsidR="007524F1" w:rsidRDefault="007524F1" w:rsidP="007524F1">
            <w:pPr>
              <w:snapToGrid w:val="0"/>
              <w:rPr>
                <w:rFonts w:ascii="ＭＳ 明朝" w:eastAsia="ＭＳ 明朝" w:hAnsi="Century" w:cs="Times New Roman"/>
                <w:noProof/>
              </w:rPr>
            </w:pPr>
          </w:p>
          <w:p w14:paraId="57AC2201" w14:textId="7F2E9A1B" w:rsidR="007524F1" w:rsidRDefault="007524F1" w:rsidP="007524F1">
            <w:pPr>
              <w:snapToGrid w:val="0"/>
              <w:rPr>
                <w:rFonts w:ascii="ＭＳ 明朝" w:eastAsia="ＭＳ 明朝" w:hAnsi="Century" w:cs="Times New Roman"/>
                <w:noProof/>
              </w:rPr>
            </w:pPr>
          </w:p>
          <w:p w14:paraId="01A170AF" w14:textId="17F6C910" w:rsidR="007524F1" w:rsidRPr="001B3221" w:rsidRDefault="007524F1" w:rsidP="007524F1">
            <w:pPr>
              <w:snapToGrid w:val="0"/>
              <w:rPr>
                <w:rFonts w:ascii="ＭＳ 明朝" w:eastAsia="ＭＳ 明朝" w:hAnsi="Century" w:cs="Times New Roman"/>
                <w:noProof/>
              </w:rPr>
            </w:pPr>
          </w:p>
        </w:tc>
      </w:tr>
      <w:tr w:rsidR="007524F1" w:rsidRPr="00D35C1D" w14:paraId="632C3FA4" w14:textId="77777777" w:rsidTr="009069D3">
        <w:trPr>
          <w:trHeight w:val="814"/>
          <w:jc w:val="center"/>
        </w:trPr>
        <w:tc>
          <w:tcPr>
            <w:tcW w:w="1160" w:type="dxa"/>
            <w:gridSpan w:val="3"/>
            <w:tcBorders>
              <w:top w:val="single" w:sz="4" w:space="0" w:color="auto"/>
              <w:left w:val="single" w:sz="4" w:space="0" w:color="auto"/>
              <w:bottom w:val="single" w:sz="4" w:space="0" w:color="auto"/>
            </w:tcBorders>
            <w:vAlign w:val="center"/>
          </w:tcPr>
          <w:p w14:paraId="486CDAE7" w14:textId="77777777" w:rsidR="007524F1" w:rsidRDefault="007524F1" w:rsidP="009069D3">
            <w:pPr>
              <w:snapToGrid w:val="0"/>
              <w:rPr>
                <w:rFonts w:ascii="Century" w:eastAsia="ＭＳ 明朝" w:hAnsi="Century" w:cs="Times New Roman"/>
                <w:kern w:val="0"/>
              </w:rPr>
            </w:pPr>
            <w:r>
              <w:rPr>
                <w:rFonts w:ascii="Century" w:eastAsia="ＭＳ 明朝" w:hAnsi="Century" w:cs="Times New Roman" w:hint="eastAsia"/>
                <w:kern w:val="0"/>
              </w:rPr>
              <w:t>③</w:t>
            </w:r>
          </w:p>
          <w:p w14:paraId="1316A6F3" w14:textId="77777777" w:rsidR="007524F1" w:rsidRPr="00D35C1D" w:rsidRDefault="007524F1" w:rsidP="009069D3">
            <w:pPr>
              <w:snapToGrid w:val="0"/>
              <w:rPr>
                <w:rFonts w:ascii="Century" w:eastAsia="ＭＳ 明朝" w:hAnsi="Century" w:cs="Times New Roman"/>
              </w:rPr>
            </w:pPr>
            <w:r>
              <w:rPr>
                <w:rFonts w:ascii="Century" w:eastAsia="ＭＳ 明朝" w:hAnsi="Century" w:cs="Times New Roman" w:hint="eastAsia"/>
                <w:kern w:val="0"/>
              </w:rPr>
              <w:t>指導目標</w:t>
            </w:r>
          </w:p>
        </w:tc>
        <w:tc>
          <w:tcPr>
            <w:tcW w:w="8446" w:type="dxa"/>
            <w:gridSpan w:val="4"/>
            <w:tcBorders>
              <w:top w:val="single" w:sz="4" w:space="0" w:color="auto"/>
              <w:bottom w:val="single" w:sz="4" w:space="0" w:color="auto"/>
              <w:right w:val="single" w:sz="4" w:space="0" w:color="auto"/>
            </w:tcBorders>
          </w:tcPr>
          <w:p w14:paraId="670F7DF5" w14:textId="2297D9AB" w:rsidR="007524F1" w:rsidRDefault="002F3FA5" w:rsidP="007524F1">
            <w:pPr>
              <w:snapToGrid w:val="0"/>
              <w:rPr>
                <w:rFonts w:ascii="Century" w:eastAsia="ＭＳ 明朝" w:hAnsi="Century" w:cs="Times New Roman"/>
              </w:rPr>
            </w:pPr>
            <w:r w:rsidRPr="001B3221">
              <w:rPr>
                <w:rFonts w:ascii="ＭＳ 明朝" w:eastAsia="ＭＳ 明朝" w:hAnsi="Century" w:cs="Times New Roman" w:hint="eastAsia"/>
                <w:noProof/>
              </w:rPr>
              <mc:AlternateContent>
                <mc:Choice Requires="wps">
                  <w:drawing>
                    <wp:anchor distT="0" distB="0" distL="114300" distR="114300" simplePos="0" relativeHeight="251668480" behindDoc="0" locked="0" layoutInCell="1" allowOverlap="1" wp14:anchorId="75061AA5" wp14:editId="51DAB585">
                      <wp:simplePos x="0" y="0"/>
                      <wp:positionH relativeFrom="column">
                        <wp:posOffset>198120</wp:posOffset>
                      </wp:positionH>
                      <wp:positionV relativeFrom="paragraph">
                        <wp:posOffset>95250</wp:posOffset>
                      </wp:positionV>
                      <wp:extent cx="3962400" cy="371475"/>
                      <wp:effectExtent l="228600" t="0" r="19050" b="28575"/>
                      <wp:wrapNone/>
                      <wp:docPr id="6" name="角丸四角形吹き出し 4"/>
                      <wp:cNvGraphicFramePr/>
                      <a:graphic xmlns:a="http://schemas.openxmlformats.org/drawingml/2006/main">
                        <a:graphicData uri="http://schemas.microsoft.com/office/word/2010/wordprocessingShape">
                          <wps:wsp>
                            <wps:cNvSpPr/>
                            <wps:spPr>
                              <a:xfrm>
                                <a:off x="0" y="0"/>
                                <a:ext cx="3962400" cy="371475"/>
                              </a:xfrm>
                              <a:prstGeom prst="wedgeRoundRectCallout">
                                <a:avLst>
                                  <a:gd name="adj1" fmla="val -55730"/>
                                  <a:gd name="adj2" fmla="val 672"/>
                                  <a:gd name="adj3" fmla="val 16667"/>
                                </a:avLst>
                              </a:prstGeom>
                              <a:solidFill>
                                <a:sysClr val="window" lastClr="FFFFFF"/>
                              </a:solidFill>
                              <a:ln w="19050" cap="flat" cmpd="sng" algn="ctr">
                                <a:solidFill>
                                  <a:srgbClr val="FF0000"/>
                                </a:solidFill>
                                <a:prstDash val="solid"/>
                              </a:ln>
                              <a:effectLst/>
                            </wps:spPr>
                            <wps:txbx>
                              <w:txbxContent>
                                <w:p w14:paraId="0E48155B" w14:textId="0A2E5EF1" w:rsidR="002F3FA5" w:rsidRPr="009069D3" w:rsidRDefault="002F3FA5" w:rsidP="002F3FA5">
                                  <w:pPr>
                                    <w:spacing w:line="220" w:lineRule="exact"/>
                                    <w:ind w:left="200" w:hangingChars="100" w:hanging="200"/>
                                    <w:jc w:val="left"/>
                                    <w:rPr>
                                      <w:color w:val="FF0000"/>
                                      <w:sz w:val="20"/>
                                      <w:szCs w:val="20"/>
                                    </w:rPr>
                                  </w:pPr>
                                  <w:r w:rsidRPr="005B1856">
                                    <w:rPr>
                                      <w:rFonts w:hint="eastAsia"/>
                                      <w:color w:val="FF0000"/>
                                      <w:sz w:val="20"/>
                                      <w:szCs w:val="20"/>
                                    </w:rPr>
                                    <w:t>※</w:t>
                                  </w:r>
                                  <w:r>
                                    <w:rPr>
                                      <w:rFonts w:hint="eastAsia"/>
                                      <w:color w:val="FF0000"/>
                                      <w:sz w:val="20"/>
                                      <w:szCs w:val="20"/>
                                    </w:rPr>
                                    <w:t>学習指導要領自立活動編P108～P</w:t>
                                  </w:r>
                                  <w:r w:rsidR="00B74E80">
                                    <w:rPr>
                                      <w:color w:val="FF0000"/>
                                      <w:sz w:val="20"/>
                                      <w:szCs w:val="20"/>
                                    </w:rPr>
                                    <w:t>110</w:t>
                                  </w:r>
                                  <w:r>
                                    <w:rPr>
                                      <w:rFonts w:hint="eastAsia"/>
                                      <w:color w:val="FF0000"/>
                                      <w:sz w:val="20"/>
                                      <w:szCs w:val="20"/>
                                    </w:rPr>
                                    <w:t>を参考にしましょう。</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061AA5" id="_x0000_s1029" type="#_x0000_t62" style="position:absolute;left:0;text-align:left;margin-left:15.6pt;margin-top:7.5pt;width:312pt;height:29.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" adj="-1238,10945" fillcolor="window" strokecolor="red" strokeweight="1.5pt">
                      <v:textbox inset="1mm,0,1mm,0">
                        <w:txbxContent>
                          <w:p w14:paraId="0E48155B" w14:textId="0A2E5EF1" w:rsidR="002F3FA5" w:rsidRPr="009069D3" w:rsidRDefault="002F3FA5" w:rsidP="002F3FA5">
                            <w:pPr>
                              <w:spacing w:line="220" w:lineRule="exact"/>
                              <w:ind w:left="200" w:hangingChars="100" w:hanging="200"/>
                              <w:jc w:val="left"/>
                              <w:rPr>
                                <w:color w:val="FF0000"/>
                                <w:sz w:val="20"/>
                                <w:szCs w:val="20"/>
                              </w:rPr>
                            </w:pPr>
                            <w:r w:rsidRPr="005B1856">
                              <w:rPr>
                                <w:rFonts w:hint="eastAsia"/>
                                <w:color w:val="FF0000"/>
                                <w:sz w:val="20"/>
                                <w:szCs w:val="20"/>
                              </w:rPr>
                              <w:t>※</w:t>
                            </w:r>
                            <w:r>
                              <w:rPr>
                                <w:rFonts w:hint="eastAsia"/>
                                <w:color w:val="FF0000"/>
                                <w:sz w:val="20"/>
                                <w:szCs w:val="20"/>
                              </w:rPr>
                              <w:t>学習指導要領自立活動編P108～P</w:t>
                            </w:r>
                            <w:r w:rsidR="00B74E80">
                              <w:rPr>
                                <w:color w:val="FF0000"/>
                                <w:sz w:val="20"/>
                                <w:szCs w:val="20"/>
                              </w:rPr>
                              <w:t>110</w:t>
                            </w:r>
                            <w:r>
                              <w:rPr>
                                <w:rFonts w:hint="eastAsia"/>
                                <w:color w:val="FF0000"/>
                                <w:sz w:val="20"/>
                                <w:szCs w:val="20"/>
                              </w:rPr>
                              <w:t>を参考にしましょう。</w:t>
                            </w:r>
                          </w:p>
                        </w:txbxContent>
                      </v:textbox>
                    </v:shape>
                  </w:pict>
                </mc:Fallback>
              </mc:AlternateContent>
            </w:r>
          </w:p>
          <w:p w14:paraId="58601D5C" w14:textId="77777777" w:rsidR="007524F1" w:rsidRDefault="007524F1" w:rsidP="007524F1">
            <w:pPr>
              <w:snapToGrid w:val="0"/>
              <w:rPr>
                <w:rFonts w:ascii="Century" w:eastAsia="ＭＳ 明朝" w:hAnsi="Century" w:cs="Times New Roman"/>
              </w:rPr>
            </w:pPr>
          </w:p>
          <w:p w14:paraId="7A5327D6" w14:textId="72CEA590" w:rsidR="007524F1" w:rsidRPr="00965C90" w:rsidRDefault="007524F1" w:rsidP="007524F1">
            <w:pPr>
              <w:snapToGrid w:val="0"/>
              <w:rPr>
                <w:rFonts w:ascii="Century" w:eastAsia="ＭＳ 明朝" w:hAnsi="Century" w:cs="Times New Roman"/>
              </w:rPr>
            </w:pPr>
          </w:p>
        </w:tc>
      </w:tr>
      <w:tr w:rsidR="007524F1" w:rsidRPr="00D35C1D" w14:paraId="65B4E458" w14:textId="77777777" w:rsidTr="009069D3">
        <w:trPr>
          <w:trHeight w:val="997"/>
          <w:jc w:val="center"/>
        </w:trPr>
        <w:tc>
          <w:tcPr>
            <w:tcW w:w="1160" w:type="dxa"/>
            <w:gridSpan w:val="3"/>
            <w:tcBorders>
              <w:top w:val="single" w:sz="4" w:space="0" w:color="auto"/>
              <w:left w:val="single" w:sz="4" w:space="0" w:color="auto"/>
              <w:bottom w:val="single" w:sz="4" w:space="0" w:color="auto"/>
            </w:tcBorders>
            <w:vAlign w:val="center"/>
          </w:tcPr>
          <w:p w14:paraId="33925D02" w14:textId="77777777" w:rsidR="007524F1" w:rsidRDefault="007524F1" w:rsidP="009069D3">
            <w:pPr>
              <w:snapToGrid w:val="0"/>
              <w:rPr>
                <w:rFonts w:ascii="Century" w:eastAsia="ＭＳ 明朝" w:hAnsi="Century" w:cs="Times New Roman"/>
                <w:kern w:val="0"/>
              </w:rPr>
            </w:pPr>
            <w:r>
              <w:rPr>
                <w:rFonts w:ascii="Century" w:eastAsia="ＭＳ 明朝" w:hAnsi="Century" w:cs="Times New Roman" w:hint="eastAsia"/>
                <w:kern w:val="0"/>
              </w:rPr>
              <w:t>④</w:t>
            </w:r>
          </w:p>
          <w:p w14:paraId="1106D4D2" w14:textId="77777777" w:rsidR="007524F1" w:rsidRDefault="007524F1" w:rsidP="009069D3">
            <w:pPr>
              <w:snapToGrid w:val="0"/>
              <w:rPr>
                <w:rFonts w:ascii="Century" w:eastAsia="ＭＳ 明朝" w:hAnsi="Century" w:cs="Times New Roman"/>
                <w:kern w:val="0"/>
              </w:rPr>
            </w:pPr>
            <w:r>
              <w:rPr>
                <w:rFonts w:ascii="Century" w:eastAsia="ＭＳ 明朝" w:hAnsi="Century" w:cs="Times New Roman" w:hint="eastAsia"/>
                <w:kern w:val="0"/>
              </w:rPr>
              <w:t>指導内容</w:t>
            </w:r>
          </w:p>
        </w:tc>
        <w:tc>
          <w:tcPr>
            <w:tcW w:w="8446" w:type="dxa"/>
            <w:gridSpan w:val="4"/>
            <w:tcBorders>
              <w:top w:val="single" w:sz="4" w:space="0" w:color="auto"/>
              <w:bottom w:val="single" w:sz="4" w:space="0" w:color="auto"/>
              <w:right w:val="single" w:sz="4" w:space="0" w:color="auto"/>
            </w:tcBorders>
          </w:tcPr>
          <w:p w14:paraId="4E1F2D84" w14:textId="7D680481" w:rsidR="007524F1" w:rsidRDefault="007524F1" w:rsidP="007524F1">
            <w:pPr>
              <w:snapToGrid w:val="0"/>
              <w:rPr>
                <w:rFonts w:ascii="Century" w:eastAsia="ＭＳ 明朝" w:hAnsi="Century" w:cs="Times New Roman"/>
              </w:rPr>
            </w:pPr>
          </w:p>
          <w:p w14:paraId="1D2207C2" w14:textId="5A735CD8" w:rsidR="007524F1" w:rsidRDefault="007524F1" w:rsidP="007524F1">
            <w:pPr>
              <w:snapToGrid w:val="0"/>
              <w:rPr>
                <w:rFonts w:ascii="Century" w:eastAsia="ＭＳ 明朝" w:hAnsi="Century" w:cs="Times New Roman"/>
              </w:rPr>
            </w:pPr>
          </w:p>
          <w:p w14:paraId="3D90590C" w14:textId="1E97A43C" w:rsidR="007524F1" w:rsidRPr="00965C90" w:rsidRDefault="007524F1" w:rsidP="007524F1">
            <w:pPr>
              <w:snapToGrid w:val="0"/>
              <w:rPr>
                <w:rFonts w:ascii="Century" w:eastAsia="ＭＳ 明朝" w:hAnsi="Century" w:cs="Times New Roman"/>
              </w:rPr>
            </w:pPr>
          </w:p>
        </w:tc>
      </w:tr>
      <w:tr w:rsidR="007524F1" w:rsidRPr="00D35C1D" w14:paraId="5C6650CA" w14:textId="77777777" w:rsidTr="009069D3">
        <w:trPr>
          <w:trHeight w:val="928"/>
          <w:jc w:val="center"/>
        </w:trPr>
        <w:tc>
          <w:tcPr>
            <w:tcW w:w="1160" w:type="dxa"/>
            <w:gridSpan w:val="3"/>
            <w:tcBorders>
              <w:top w:val="single" w:sz="4" w:space="0" w:color="auto"/>
              <w:left w:val="single" w:sz="4" w:space="0" w:color="auto"/>
              <w:right w:val="single" w:sz="4" w:space="0" w:color="auto"/>
            </w:tcBorders>
            <w:vAlign w:val="center"/>
          </w:tcPr>
          <w:p w14:paraId="67A8ECA4" w14:textId="77777777" w:rsidR="007524F1" w:rsidRDefault="007524F1" w:rsidP="009069D3">
            <w:pPr>
              <w:snapToGrid w:val="0"/>
              <w:rPr>
                <w:rFonts w:ascii="Century" w:eastAsia="ＭＳ 明朝" w:hAnsi="Century" w:cs="Times New Roman"/>
                <w:kern w:val="0"/>
              </w:rPr>
            </w:pPr>
            <w:r>
              <w:rPr>
                <w:rFonts w:ascii="Century" w:eastAsia="ＭＳ 明朝" w:hAnsi="Century" w:cs="Times New Roman" w:hint="eastAsia"/>
                <w:kern w:val="0"/>
              </w:rPr>
              <w:t>本時の</w:t>
            </w:r>
          </w:p>
          <w:p w14:paraId="568B4643" w14:textId="77777777" w:rsidR="007524F1" w:rsidRPr="00D35C1D" w:rsidRDefault="007524F1" w:rsidP="009069D3">
            <w:pPr>
              <w:snapToGrid w:val="0"/>
              <w:ind w:firstLineChars="200" w:firstLine="420"/>
              <w:rPr>
                <w:rFonts w:ascii="Century" w:eastAsia="ＭＳ 明朝" w:hAnsi="Century" w:cs="Times New Roman"/>
              </w:rPr>
            </w:pPr>
            <w:r>
              <w:rPr>
                <w:rFonts w:ascii="Century" w:eastAsia="ＭＳ 明朝" w:hAnsi="Century" w:cs="Times New Roman" w:hint="eastAsia"/>
                <w:kern w:val="0"/>
              </w:rPr>
              <w:t>目標</w:t>
            </w:r>
          </w:p>
        </w:tc>
        <w:tc>
          <w:tcPr>
            <w:tcW w:w="8446" w:type="dxa"/>
            <w:gridSpan w:val="4"/>
            <w:tcBorders>
              <w:top w:val="single" w:sz="4" w:space="0" w:color="auto"/>
              <w:left w:val="single" w:sz="4" w:space="0" w:color="auto"/>
              <w:right w:val="single" w:sz="4" w:space="0" w:color="auto"/>
            </w:tcBorders>
          </w:tcPr>
          <w:p w14:paraId="38136DC1" w14:textId="77777777" w:rsidR="007524F1" w:rsidRPr="00D35C1D" w:rsidRDefault="007524F1" w:rsidP="007524F1">
            <w:pPr>
              <w:snapToGrid w:val="0"/>
              <w:rPr>
                <w:rFonts w:ascii="Century" w:eastAsia="ＭＳ 明朝" w:hAnsi="Century" w:cs="Times New Roman"/>
              </w:rPr>
            </w:pPr>
          </w:p>
        </w:tc>
      </w:tr>
      <w:tr w:rsidR="007524F1" w:rsidRPr="00D35C1D" w14:paraId="13DCFF2A" w14:textId="77777777" w:rsidTr="007524F1">
        <w:trPr>
          <w:trHeight w:val="240"/>
          <w:jc w:val="center"/>
        </w:trPr>
        <w:tc>
          <w:tcPr>
            <w:tcW w:w="436" w:type="dxa"/>
            <w:gridSpan w:val="2"/>
            <w:tcBorders>
              <w:top w:val="single" w:sz="4" w:space="0" w:color="auto"/>
              <w:left w:val="single" w:sz="4" w:space="0" w:color="auto"/>
              <w:bottom w:val="single" w:sz="4" w:space="0" w:color="auto"/>
              <w:right w:val="single" w:sz="4" w:space="0" w:color="auto"/>
              <w:tl2br w:val="single" w:sz="4" w:space="0" w:color="auto"/>
            </w:tcBorders>
          </w:tcPr>
          <w:p w14:paraId="5C3640C1" w14:textId="77777777" w:rsidR="007524F1" w:rsidRPr="00D35C1D" w:rsidRDefault="007524F1" w:rsidP="007524F1">
            <w:pPr>
              <w:rPr>
                <w:rFonts w:ascii="Century" w:eastAsia="ＭＳ 明朝" w:hAnsi="Century" w:cs="Times New Roman"/>
                <w:w w:val="50"/>
              </w:rPr>
            </w:pPr>
          </w:p>
        </w:tc>
        <w:tc>
          <w:tcPr>
            <w:tcW w:w="4518" w:type="dxa"/>
            <w:gridSpan w:val="3"/>
            <w:tcBorders>
              <w:top w:val="single" w:sz="4" w:space="0" w:color="auto"/>
              <w:left w:val="single" w:sz="4" w:space="0" w:color="auto"/>
              <w:bottom w:val="single" w:sz="4" w:space="0" w:color="auto"/>
              <w:right w:val="single" w:sz="4" w:space="0" w:color="auto"/>
            </w:tcBorders>
            <w:vAlign w:val="center"/>
          </w:tcPr>
          <w:p w14:paraId="285F111E" w14:textId="77777777" w:rsidR="007524F1" w:rsidRPr="00D35C1D" w:rsidRDefault="007524F1" w:rsidP="007524F1">
            <w:pPr>
              <w:snapToGrid w:val="0"/>
              <w:jc w:val="center"/>
              <w:rPr>
                <w:rFonts w:ascii="Century" w:eastAsia="ＭＳ 明朝" w:hAnsi="Century" w:cs="Times New Roman"/>
              </w:rPr>
            </w:pPr>
            <w:r w:rsidRPr="00D35C1D">
              <w:rPr>
                <w:rFonts w:ascii="Century" w:eastAsia="ＭＳ 明朝" w:hAnsi="Century" w:cs="Times New Roman" w:hint="eastAsia"/>
              </w:rPr>
              <w:t>学習内容（学習活動）</w:t>
            </w:r>
          </w:p>
        </w:tc>
        <w:tc>
          <w:tcPr>
            <w:tcW w:w="4652" w:type="dxa"/>
            <w:gridSpan w:val="2"/>
            <w:tcBorders>
              <w:top w:val="single" w:sz="4" w:space="0" w:color="auto"/>
              <w:left w:val="single" w:sz="4" w:space="0" w:color="auto"/>
              <w:bottom w:val="single" w:sz="4" w:space="0" w:color="auto"/>
              <w:right w:val="single" w:sz="4" w:space="0" w:color="auto"/>
            </w:tcBorders>
            <w:vAlign w:val="center"/>
          </w:tcPr>
          <w:p w14:paraId="6220800B" w14:textId="77777777" w:rsidR="007524F1" w:rsidRPr="00D35C1D" w:rsidRDefault="007524F1" w:rsidP="007524F1">
            <w:pPr>
              <w:snapToGrid w:val="0"/>
              <w:jc w:val="center"/>
              <w:rPr>
                <w:rFonts w:ascii="Century" w:eastAsia="ＭＳ 明朝" w:hAnsi="Century" w:cs="Times New Roman"/>
                <w:w w:val="90"/>
              </w:rPr>
            </w:pPr>
            <w:r w:rsidRPr="00D35C1D">
              <w:rPr>
                <w:rFonts w:ascii="Century" w:eastAsia="ＭＳ 明朝" w:hAnsi="Century" w:cs="Times New Roman" w:hint="eastAsia"/>
              </w:rPr>
              <w:t>指導上の留意点（Ａさん）</w:t>
            </w:r>
          </w:p>
        </w:tc>
      </w:tr>
      <w:tr w:rsidR="007524F1" w:rsidRPr="00D35C1D" w14:paraId="7CC8B416" w14:textId="77777777" w:rsidTr="007524F1">
        <w:trPr>
          <w:trHeight w:val="1172"/>
          <w:jc w:val="center"/>
        </w:trPr>
        <w:tc>
          <w:tcPr>
            <w:tcW w:w="430" w:type="dxa"/>
            <w:tcBorders>
              <w:top w:val="single" w:sz="4" w:space="0" w:color="auto"/>
              <w:left w:val="single" w:sz="4" w:space="0" w:color="auto"/>
              <w:bottom w:val="dashed" w:sz="4" w:space="0" w:color="auto"/>
              <w:right w:val="single" w:sz="4" w:space="0" w:color="auto"/>
            </w:tcBorders>
            <w:vAlign w:val="center"/>
          </w:tcPr>
          <w:p w14:paraId="2035A795" w14:textId="77777777" w:rsidR="007524F1" w:rsidRPr="00D35C1D" w:rsidRDefault="007524F1" w:rsidP="007524F1">
            <w:pPr>
              <w:jc w:val="center"/>
              <w:rPr>
                <w:rFonts w:ascii="Century" w:eastAsia="ＭＳ 明朝" w:hAnsi="Century" w:cs="Times New Roman"/>
              </w:rPr>
            </w:pPr>
            <w:r w:rsidRPr="00D35C1D">
              <w:rPr>
                <w:rFonts w:ascii="Century" w:eastAsia="ＭＳ 明朝" w:hAnsi="Century" w:cs="Times New Roman" w:hint="eastAsia"/>
              </w:rPr>
              <w:t>導入</w:t>
            </w:r>
          </w:p>
        </w:tc>
        <w:tc>
          <w:tcPr>
            <w:tcW w:w="4524" w:type="dxa"/>
            <w:gridSpan w:val="4"/>
            <w:tcBorders>
              <w:top w:val="single" w:sz="4" w:space="0" w:color="auto"/>
              <w:left w:val="single" w:sz="4" w:space="0" w:color="auto"/>
              <w:bottom w:val="dashed" w:sz="4" w:space="0" w:color="auto"/>
              <w:right w:val="single" w:sz="4" w:space="0" w:color="auto"/>
            </w:tcBorders>
          </w:tcPr>
          <w:p w14:paraId="456AB0E2" w14:textId="72488D24" w:rsidR="007524F1" w:rsidRPr="00D35C1D" w:rsidRDefault="007524F1" w:rsidP="007524F1">
            <w:pPr>
              <w:snapToGrid w:val="0"/>
              <w:rPr>
                <w:rFonts w:ascii="ＭＳ 明朝" w:eastAsia="ＭＳ 明朝" w:hAnsi="ＭＳ 明朝" w:cs="Times New Roman"/>
              </w:rPr>
            </w:pPr>
          </w:p>
        </w:tc>
        <w:tc>
          <w:tcPr>
            <w:tcW w:w="4652" w:type="dxa"/>
            <w:gridSpan w:val="2"/>
            <w:tcBorders>
              <w:top w:val="single" w:sz="4" w:space="0" w:color="auto"/>
              <w:left w:val="single" w:sz="4" w:space="0" w:color="auto"/>
              <w:bottom w:val="dashed" w:sz="4" w:space="0" w:color="auto"/>
              <w:right w:val="single" w:sz="4" w:space="0" w:color="auto"/>
            </w:tcBorders>
          </w:tcPr>
          <w:p w14:paraId="291098F5" w14:textId="536AE182" w:rsidR="007524F1" w:rsidRPr="00D35C1D" w:rsidRDefault="007524F1" w:rsidP="007524F1">
            <w:pPr>
              <w:snapToGrid w:val="0"/>
              <w:rPr>
                <w:rFonts w:ascii="ＭＳ 明朝" w:eastAsia="ＭＳ 明朝" w:hAnsi="ＭＳ 明朝" w:cs="Times New Roman"/>
              </w:rPr>
            </w:pPr>
          </w:p>
        </w:tc>
      </w:tr>
      <w:tr w:rsidR="007524F1" w:rsidRPr="00D35C1D" w14:paraId="524C8FB8" w14:textId="77777777" w:rsidTr="007524F1">
        <w:trPr>
          <w:trHeight w:val="2254"/>
          <w:jc w:val="center"/>
        </w:trPr>
        <w:tc>
          <w:tcPr>
            <w:tcW w:w="430" w:type="dxa"/>
            <w:tcBorders>
              <w:top w:val="dashed" w:sz="4" w:space="0" w:color="auto"/>
              <w:left w:val="single" w:sz="4" w:space="0" w:color="auto"/>
              <w:bottom w:val="dashed" w:sz="4" w:space="0" w:color="auto"/>
              <w:right w:val="single" w:sz="4" w:space="0" w:color="auto"/>
            </w:tcBorders>
            <w:vAlign w:val="center"/>
          </w:tcPr>
          <w:p w14:paraId="3AB19BF7" w14:textId="77777777" w:rsidR="007524F1" w:rsidRPr="00D35C1D" w:rsidRDefault="007524F1" w:rsidP="007524F1">
            <w:pPr>
              <w:jc w:val="center"/>
              <w:rPr>
                <w:rFonts w:ascii="Century" w:eastAsia="ＭＳ 明朝" w:hAnsi="Century" w:cs="Times New Roman"/>
              </w:rPr>
            </w:pPr>
            <w:r w:rsidRPr="00D35C1D">
              <w:rPr>
                <w:rFonts w:ascii="Century" w:eastAsia="ＭＳ 明朝" w:hAnsi="Century" w:cs="Times New Roman" w:hint="eastAsia"/>
              </w:rPr>
              <w:t>展開</w:t>
            </w:r>
          </w:p>
        </w:tc>
        <w:tc>
          <w:tcPr>
            <w:tcW w:w="4524" w:type="dxa"/>
            <w:gridSpan w:val="4"/>
            <w:tcBorders>
              <w:top w:val="dashed" w:sz="4" w:space="0" w:color="auto"/>
              <w:left w:val="single" w:sz="4" w:space="0" w:color="auto"/>
              <w:bottom w:val="dashed" w:sz="4" w:space="0" w:color="auto"/>
              <w:right w:val="single" w:sz="4" w:space="0" w:color="auto"/>
            </w:tcBorders>
          </w:tcPr>
          <w:p w14:paraId="4AB922D4" w14:textId="3A72D03D" w:rsidR="007524F1" w:rsidRPr="00D35C1D" w:rsidRDefault="007524F1" w:rsidP="007524F1">
            <w:pPr>
              <w:snapToGrid w:val="0"/>
              <w:rPr>
                <w:rFonts w:ascii="ＭＳ 明朝" w:eastAsia="ＭＳ 明朝" w:hAnsi="ＭＳ 明朝" w:cs="Times New Roman"/>
              </w:rPr>
            </w:pPr>
          </w:p>
        </w:tc>
        <w:tc>
          <w:tcPr>
            <w:tcW w:w="4652" w:type="dxa"/>
            <w:gridSpan w:val="2"/>
            <w:tcBorders>
              <w:top w:val="dashed" w:sz="4" w:space="0" w:color="auto"/>
              <w:left w:val="single" w:sz="4" w:space="0" w:color="auto"/>
              <w:bottom w:val="dashed" w:sz="4" w:space="0" w:color="auto"/>
              <w:right w:val="single" w:sz="4" w:space="0" w:color="auto"/>
            </w:tcBorders>
          </w:tcPr>
          <w:p w14:paraId="3B79FF86" w14:textId="2490675A" w:rsidR="007524F1" w:rsidRPr="00D35C1D" w:rsidRDefault="007524F1" w:rsidP="007524F1">
            <w:pPr>
              <w:snapToGrid w:val="0"/>
              <w:rPr>
                <w:rFonts w:ascii="ＭＳ 明朝" w:eastAsia="ＭＳ 明朝" w:hAnsi="ＭＳ 明朝" w:cs="Times New Roman"/>
              </w:rPr>
            </w:pPr>
          </w:p>
        </w:tc>
      </w:tr>
      <w:tr w:rsidR="007524F1" w:rsidRPr="00D35C1D" w14:paraId="6B6F6E6C" w14:textId="77777777" w:rsidTr="007524F1">
        <w:trPr>
          <w:trHeight w:val="1455"/>
          <w:jc w:val="center"/>
        </w:trPr>
        <w:tc>
          <w:tcPr>
            <w:tcW w:w="430" w:type="dxa"/>
            <w:tcBorders>
              <w:top w:val="dashed" w:sz="4" w:space="0" w:color="auto"/>
              <w:left w:val="single" w:sz="4" w:space="0" w:color="auto"/>
              <w:bottom w:val="single" w:sz="4" w:space="0" w:color="auto"/>
              <w:right w:val="single" w:sz="4" w:space="0" w:color="auto"/>
            </w:tcBorders>
            <w:vAlign w:val="center"/>
          </w:tcPr>
          <w:p w14:paraId="5E327017" w14:textId="77777777" w:rsidR="007524F1" w:rsidRPr="00D35C1D" w:rsidRDefault="007524F1" w:rsidP="007524F1">
            <w:pPr>
              <w:jc w:val="center"/>
              <w:rPr>
                <w:rFonts w:ascii="Century" w:eastAsia="ＭＳ 明朝" w:hAnsi="Century" w:cs="Times New Roman"/>
              </w:rPr>
            </w:pPr>
            <w:r w:rsidRPr="00D35C1D">
              <w:rPr>
                <w:rFonts w:ascii="Century" w:eastAsia="ＭＳ 明朝" w:hAnsi="Century" w:cs="Times New Roman" w:hint="eastAsia"/>
              </w:rPr>
              <w:t>整理</w:t>
            </w:r>
          </w:p>
        </w:tc>
        <w:tc>
          <w:tcPr>
            <w:tcW w:w="4524" w:type="dxa"/>
            <w:gridSpan w:val="4"/>
            <w:tcBorders>
              <w:top w:val="dashed" w:sz="4" w:space="0" w:color="auto"/>
              <w:left w:val="single" w:sz="4" w:space="0" w:color="auto"/>
              <w:bottom w:val="single" w:sz="4" w:space="0" w:color="auto"/>
              <w:right w:val="single" w:sz="4" w:space="0" w:color="auto"/>
            </w:tcBorders>
          </w:tcPr>
          <w:p w14:paraId="500311EC" w14:textId="52D9AC67" w:rsidR="007524F1" w:rsidRPr="00D35C1D" w:rsidRDefault="000515B1" w:rsidP="007524F1">
            <w:pPr>
              <w:snapToGrid w:val="0"/>
              <w:rPr>
                <w:rFonts w:ascii="ＭＳ 明朝" w:eastAsia="ＭＳ 明朝" w:hAnsi="ＭＳ 明朝" w:cs="Times New Roman"/>
                <w:bdr w:val="single" w:sz="4" w:space="0" w:color="auto"/>
              </w:rPr>
            </w:pPr>
            <w:r w:rsidRPr="001B3221">
              <w:rPr>
                <w:rFonts w:ascii="ＭＳ 明朝" w:eastAsia="ＭＳ 明朝" w:hAnsi="Century" w:cs="Times New Roman" w:hint="eastAsia"/>
                <w:noProof/>
              </w:rPr>
              <mc:AlternateContent>
                <mc:Choice Requires="wps">
                  <w:drawing>
                    <wp:anchor distT="0" distB="0" distL="114300" distR="114300" simplePos="0" relativeHeight="251674624" behindDoc="0" locked="0" layoutInCell="1" allowOverlap="1" wp14:anchorId="757CEA96" wp14:editId="5886C951">
                      <wp:simplePos x="0" y="0"/>
                      <wp:positionH relativeFrom="column">
                        <wp:posOffset>414020</wp:posOffset>
                      </wp:positionH>
                      <wp:positionV relativeFrom="paragraph">
                        <wp:posOffset>-2000250</wp:posOffset>
                      </wp:positionV>
                      <wp:extent cx="4800600" cy="2619375"/>
                      <wp:effectExtent l="0" t="0" r="19050" b="28575"/>
                      <wp:wrapNone/>
                      <wp:docPr id="7" name="角丸四角形吹き出し 4"/>
                      <wp:cNvGraphicFramePr/>
                      <a:graphic xmlns:a="http://schemas.openxmlformats.org/drawingml/2006/main">
                        <a:graphicData uri="http://schemas.microsoft.com/office/word/2010/wordprocessingShape">
                          <wps:wsp>
                            <wps:cNvSpPr/>
                            <wps:spPr>
                              <a:xfrm>
                                <a:off x="0" y="0"/>
                                <a:ext cx="4800600" cy="2619375"/>
                              </a:xfrm>
                              <a:prstGeom prst="wedgeRoundRectCallout">
                                <a:avLst>
                                  <a:gd name="adj1" fmla="val -49634"/>
                                  <a:gd name="adj2" fmla="val 6194"/>
                                  <a:gd name="adj3" fmla="val 16667"/>
                                </a:avLst>
                              </a:prstGeom>
                              <a:solidFill>
                                <a:sysClr val="window" lastClr="FFFFFF"/>
                              </a:solidFill>
                              <a:ln w="19050" cap="flat" cmpd="sng" algn="ctr">
                                <a:solidFill>
                                  <a:srgbClr val="FF0000"/>
                                </a:solidFill>
                                <a:prstDash val="solid"/>
                              </a:ln>
                              <a:effectLst/>
                            </wps:spPr>
                            <wps:txbx>
                              <w:txbxContent>
                                <w:p w14:paraId="77DB4451" w14:textId="2BFD04ED" w:rsidR="000515B1" w:rsidRDefault="00B74E80" w:rsidP="000515B1">
                                  <w:pPr>
                                    <w:ind w:left="200" w:hangingChars="100" w:hanging="200"/>
                                    <w:jc w:val="left"/>
                                    <w:rPr>
                                      <w:color w:val="FF0000"/>
                                      <w:sz w:val="20"/>
                                      <w:szCs w:val="20"/>
                                    </w:rPr>
                                  </w:pPr>
                                  <w:r w:rsidRPr="005B1856">
                                    <w:rPr>
                                      <w:rFonts w:hint="eastAsia"/>
                                      <w:color w:val="FF0000"/>
                                      <w:sz w:val="20"/>
                                      <w:szCs w:val="20"/>
                                    </w:rPr>
                                    <w:t>※</w:t>
                                  </w:r>
                                  <w:r w:rsidR="000515B1">
                                    <w:rPr>
                                      <w:rFonts w:hint="eastAsia"/>
                                      <w:color w:val="FF0000"/>
                                      <w:sz w:val="20"/>
                                      <w:szCs w:val="20"/>
                                    </w:rPr>
                                    <w:t xml:space="preserve">「特別支援学校学習指導要領解説　自立活動編」P２４には、　</w:t>
                                  </w:r>
                                </w:p>
                                <w:p w14:paraId="0876FAC6" w14:textId="31D3885A" w:rsidR="000515B1" w:rsidRDefault="000515B1" w:rsidP="000515B1">
                                  <w:pPr>
                                    <w:ind w:left="200" w:hangingChars="100" w:hanging="200"/>
                                    <w:jc w:val="left"/>
                                    <w:rPr>
                                      <w:color w:val="FF0000"/>
                                      <w:sz w:val="20"/>
                                      <w:szCs w:val="20"/>
                                    </w:rPr>
                                  </w:pPr>
                                  <w:r>
                                    <w:rPr>
                                      <w:rFonts w:hint="eastAsia"/>
                                      <w:color w:val="FF0000"/>
                                      <w:sz w:val="20"/>
                                      <w:szCs w:val="20"/>
                                    </w:rPr>
                                    <w:t xml:space="preserve">　『</w:t>
                                  </w:r>
                                  <w:r w:rsidRPr="000515B1">
                                    <w:rPr>
                                      <w:color w:val="FF0000"/>
                                      <w:sz w:val="20"/>
                                      <w:szCs w:val="20"/>
                                    </w:rPr>
                                    <w:t>個別の指導計画に基づく自立活動の指導は，個別指導の形態で行われることが多いが，指導目標（ねらい）を達成する上で効果的である場合には，幼児児童生徒の集団を構成して指導することも考えられる。しかし，自立活動の指導計画は 個別に作成されることが基本であり，最初から集団で指導することを前提とするものではない点に十分留意することが重要である</w:t>
                                  </w:r>
                                  <w:r>
                                    <w:rPr>
                                      <w:rFonts w:hint="eastAsia"/>
                                      <w:color w:val="FF0000"/>
                                      <w:sz w:val="20"/>
                                      <w:szCs w:val="20"/>
                                    </w:rPr>
                                    <w:t>。』と記載されています。</w:t>
                                  </w:r>
                                </w:p>
                                <w:p w14:paraId="15D5BC85" w14:textId="77777777" w:rsidR="000515B1" w:rsidRDefault="000515B1" w:rsidP="000515B1">
                                  <w:pPr>
                                    <w:ind w:left="200" w:hangingChars="100" w:hanging="200"/>
                                    <w:jc w:val="left"/>
                                    <w:rPr>
                                      <w:color w:val="FF0000"/>
                                      <w:sz w:val="20"/>
                                      <w:szCs w:val="20"/>
                                    </w:rPr>
                                  </w:pPr>
                                </w:p>
                                <w:p w14:paraId="1617F9BA" w14:textId="63B3ECAB" w:rsidR="00B74E80" w:rsidRPr="009069D3" w:rsidRDefault="000515B1" w:rsidP="000515B1">
                                  <w:pPr>
                                    <w:ind w:leftChars="100" w:left="210" w:firstLineChars="100" w:firstLine="200"/>
                                    <w:jc w:val="left"/>
                                    <w:rPr>
                                      <w:color w:val="FF0000"/>
                                      <w:sz w:val="20"/>
                                      <w:szCs w:val="20"/>
                                    </w:rPr>
                                  </w:pPr>
                                  <w:r w:rsidRPr="000515B1">
                                    <w:rPr>
                                      <w:color w:val="FF0000"/>
                                      <w:sz w:val="20"/>
                                      <w:szCs w:val="20"/>
                                    </w:rPr>
                                    <w:t>集団で指導を行う場合には、この記載の趣旨を十分に踏まえた上で、指導の在り方を検討し</w:t>
                                  </w:r>
                                  <w:r>
                                    <w:rPr>
                                      <w:rFonts w:hint="eastAsia"/>
                                      <w:color w:val="FF0000"/>
                                      <w:sz w:val="20"/>
                                      <w:szCs w:val="20"/>
                                    </w:rPr>
                                    <w:t>、記載してください</w:t>
                                  </w:r>
                                  <w:r w:rsidRPr="000515B1">
                                    <w:rPr>
                                      <w:color w:val="FF0000"/>
                                      <w:sz w:val="20"/>
                                      <w:szCs w:val="20"/>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7CEA96" id="_x0000_s1030" type="#_x0000_t62" style="position:absolute;left:0;text-align:left;margin-left:32.6pt;margin-top:-157.5pt;width:378pt;height:206.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" adj="79,12138" fillcolor="window" strokecolor="red" strokeweight="1.5pt">
                      <v:textbox inset="1mm,0,1mm,0">
                        <w:txbxContent>
                          <w:p w14:paraId="77DB4451" w14:textId="2BFD04ED" w:rsidR="000515B1" w:rsidRDefault="00B74E80" w:rsidP="000515B1">
                            <w:pPr>
                              <w:ind w:left="200" w:hangingChars="100" w:hanging="200"/>
                              <w:jc w:val="left"/>
                              <w:rPr>
                                <w:color w:val="FF0000"/>
                                <w:sz w:val="20"/>
                                <w:szCs w:val="20"/>
                              </w:rPr>
                            </w:pPr>
                            <w:r w:rsidRPr="005B1856">
                              <w:rPr>
                                <w:rFonts w:hint="eastAsia"/>
                                <w:color w:val="FF0000"/>
                                <w:sz w:val="20"/>
                                <w:szCs w:val="20"/>
                              </w:rPr>
                              <w:t>※</w:t>
                            </w:r>
                            <w:r w:rsidR="000515B1">
                              <w:rPr>
                                <w:rFonts w:hint="eastAsia"/>
                                <w:color w:val="FF0000"/>
                                <w:sz w:val="20"/>
                                <w:szCs w:val="20"/>
                              </w:rPr>
                              <w:t xml:space="preserve">「特別支援学校学習指導要領解説　自立活動編」P２４には、　</w:t>
                            </w:r>
                          </w:p>
                          <w:p w14:paraId="0876FAC6" w14:textId="31D3885A" w:rsidR="000515B1" w:rsidRDefault="000515B1" w:rsidP="000515B1">
                            <w:pPr>
                              <w:ind w:left="200" w:hangingChars="100" w:hanging="200"/>
                              <w:jc w:val="left"/>
                              <w:rPr>
                                <w:color w:val="FF0000"/>
                                <w:sz w:val="20"/>
                                <w:szCs w:val="20"/>
                              </w:rPr>
                            </w:pPr>
                            <w:r>
                              <w:rPr>
                                <w:rFonts w:hint="eastAsia"/>
                                <w:color w:val="FF0000"/>
                                <w:sz w:val="20"/>
                                <w:szCs w:val="20"/>
                              </w:rPr>
                              <w:t xml:space="preserve">　『</w:t>
                            </w:r>
                            <w:r w:rsidRPr="000515B1">
                              <w:rPr>
                                <w:color w:val="FF0000"/>
                                <w:sz w:val="20"/>
                                <w:szCs w:val="20"/>
                              </w:rPr>
                              <w:t>個別の指導計画に基づく自立活動の指導は，個別指導の形態で行われることが多いが，指導目標（ねらい）を達成する上で効果的である場合には，幼児児童生徒の集団を構成して指導することも考えられる。しかし，自立活動の指導計画は 個別に作成されることが基本であり，最初から集団で指導することを前提とするものではない点に十分留意することが重要である</w:t>
                            </w:r>
                            <w:r>
                              <w:rPr>
                                <w:rFonts w:hint="eastAsia"/>
                                <w:color w:val="FF0000"/>
                                <w:sz w:val="20"/>
                                <w:szCs w:val="20"/>
                              </w:rPr>
                              <w:t>。』と記載されています。</w:t>
                            </w:r>
                          </w:p>
                          <w:p w14:paraId="15D5BC85" w14:textId="77777777" w:rsidR="000515B1" w:rsidRDefault="000515B1" w:rsidP="000515B1">
                            <w:pPr>
                              <w:ind w:left="200" w:hangingChars="100" w:hanging="200"/>
                              <w:jc w:val="left"/>
                              <w:rPr>
                                <w:color w:val="FF0000"/>
                                <w:sz w:val="20"/>
                                <w:szCs w:val="20"/>
                              </w:rPr>
                            </w:pPr>
                          </w:p>
                          <w:p w14:paraId="1617F9BA" w14:textId="63B3ECAB" w:rsidR="00B74E80" w:rsidRPr="009069D3" w:rsidRDefault="000515B1" w:rsidP="000515B1">
                            <w:pPr>
                              <w:ind w:leftChars="100" w:left="210" w:firstLineChars="100" w:firstLine="200"/>
                              <w:jc w:val="left"/>
                              <w:rPr>
                                <w:color w:val="FF0000"/>
                                <w:sz w:val="20"/>
                                <w:szCs w:val="20"/>
                              </w:rPr>
                            </w:pPr>
                            <w:r w:rsidRPr="000515B1">
                              <w:rPr>
                                <w:color w:val="FF0000"/>
                                <w:sz w:val="20"/>
                                <w:szCs w:val="20"/>
                              </w:rPr>
                              <w:t>集団で指導を行う場合には、この記載の趣旨を十分に踏まえた上で、指導の在り方を検討し</w:t>
                            </w:r>
                            <w:r>
                              <w:rPr>
                                <w:rFonts w:hint="eastAsia"/>
                                <w:color w:val="FF0000"/>
                                <w:sz w:val="20"/>
                                <w:szCs w:val="20"/>
                              </w:rPr>
                              <w:t>、記載してください</w:t>
                            </w:r>
                            <w:r w:rsidRPr="000515B1">
                              <w:rPr>
                                <w:color w:val="FF0000"/>
                                <w:sz w:val="20"/>
                                <w:szCs w:val="20"/>
                              </w:rPr>
                              <w:t>。</w:t>
                            </w:r>
                          </w:p>
                        </w:txbxContent>
                      </v:textbox>
                    </v:shape>
                  </w:pict>
                </mc:Fallback>
              </mc:AlternateContent>
            </w:r>
          </w:p>
        </w:tc>
        <w:tc>
          <w:tcPr>
            <w:tcW w:w="4652" w:type="dxa"/>
            <w:gridSpan w:val="2"/>
            <w:tcBorders>
              <w:top w:val="dashed" w:sz="4" w:space="0" w:color="auto"/>
              <w:left w:val="single" w:sz="4" w:space="0" w:color="auto"/>
              <w:bottom w:val="single" w:sz="4" w:space="0" w:color="auto"/>
              <w:right w:val="single" w:sz="4" w:space="0" w:color="auto"/>
            </w:tcBorders>
          </w:tcPr>
          <w:p w14:paraId="20D37655" w14:textId="0C51985D" w:rsidR="007524F1" w:rsidRPr="00D35C1D" w:rsidRDefault="007524F1" w:rsidP="007524F1">
            <w:pPr>
              <w:snapToGrid w:val="0"/>
              <w:rPr>
                <w:rFonts w:ascii="ＭＳ 明朝" w:eastAsia="ＭＳ 明朝" w:hAnsi="ＭＳ 明朝" w:cs="Times New Roman"/>
              </w:rPr>
            </w:pPr>
          </w:p>
        </w:tc>
      </w:tr>
      <w:tr w:rsidR="007524F1" w:rsidRPr="00D35C1D" w14:paraId="110EC9DB" w14:textId="77777777" w:rsidTr="007524F1">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99" w:type="dxa"/>
            <w:right w:w="99" w:type="dxa"/>
          </w:tblCellMar>
          <w:tblLook w:val="0000" w:firstRow="0" w:lastRow="0" w:firstColumn="0" w:lastColumn="0" w:noHBand="0" w:noVBand="0"/>
        </w:tblPrEx>
        <w:trPr>
          <w:trHeight w:val="655"/>
          <w:jc w:val="center"/>
        </w:trPr>
        <w:tc>
          <w:tcPr>
            <w:tcW w:w="1160" w:type="dxa"/>
            <w:gridSpan w:val="3"/>
            <w:tcBorders>
              <w:top w:val="single" w:sz="4" w:space="0" w:color="auto"/>
              <w:left w:val="single" w:sz="4" w:space="0" w:color="auto"/>
              <w:bottom w:val="single" w:sz="4" w:space="0" w:color="auto"/>
              <w:right w:val="single" w:sz="4" w:space="0" w:color="auto"/>
            </w:tcBorders>
            <w:vAlign w:val="center"/>
          </w:tcPr>
          <w:p w14:paraId="2CEC1361" w14:textId="77777777" w:rsidR="007524F1" w:rsidRPr="003C5D48" w:rsidRDefault="007524F1" w:rsidP="007524F1">
            <w:pPr>
              <w:snapToGrid w:val="0"/>
              <w:jc w:val="center"/>
              <w:rPr>
                <w:rFonts w:ascii="Century" w:eastAsia="ＭＳ 明朝" w:hAnsi="Century" w:cs="Times New Roman"/>
                <w:w w:val="90"/>
              </w:rPr>
            </w:pPr>
            <w:r w:rsidRPr="003C5D48">
              <w:rPr>
                <w:rFonts w:ascii="Century" w:eastAsia="ＭＳ 明朝" w:hAnsi="Century" w:cs="Times New Roman" w:hint="eastAsia"/>
                <w:w w:val="90"/>
              </w:rPr>
              <w:t>本時の評価</w:t>
            </w:r>
          </w:p>
          <w:p w14:paraId="77B04AAC" w14:textId="77777777" w:rsidR="007524F1" w:rsidRPr="00D35C1D" w:rsidRDefault="007524F1" w:rsidP="007524F1">
            <w:pPr>
              <w:snapToGrid w:val="0"/>
              <w:jc w:val="center"/>
              <w:rPr>
                <w:rFonts w:ascii="Century" w:eastAsia="ＭＳ 明朝" w:hAnsi="Century" w:cs="Times New Roman"/>
              </w:rPr>
            </w:pPr>
            <w:r w:rsidRPr="00D35C1D">
              <w:rPr>
                <w:rFonts w:ascii="Century" w:eastAsia="ＭＳ 明朝" w:hAnsi="Century" w:cs="Times New Roman" w:hint="eastAsia"/>
                <w:w w:val="90"/>
              </w:rPr>
              <w:t>（Ａさん）</w:t>
            </w:r>
          </w:p>
        </w:tc>
        <w:tc>
          <w:tcPr>
            <w:tcW w:w="8446" w:type="dxa"/>
            <w:gridSpan w:val="4"/>
            <w:tcBorders>
              <w:top w:val="single" w:sz="4" w:space="0" w:color="auto"/>
              <w:left w:val="single" w:sz="4" w:space="0" w:color="auto"/>
              <w:bottom w:val="single" w:sz="4" w:space="0" w:color="auto"/>
              <w:right w:val="single" w:sz="4" w:space="0" w:color="auto"/>
            </w:tcBorders>
          </w:tcPr>
          <w:p w14:paraId="412DB1E7" w14:textId="4AD48140" w:rsidR="007524F1" w:rsidRPr="00D35C1D" w:rsidRDefault="007524F1" w:rsidP="007524F1">
            <w:pPr>
              <w:snapToGrid w:val="0"/>
              <w:rPr>
                <w:rFonts w:ascii="Century" w:eastAsia="ＭＳ 明朝" w:hAnsi="Century" w:cs="Times New Roman"/>
              </w:rPr>
            </w:pPr>
          </w:p>
        </w:tc>
      </w:tr>
    </w:tbl>
    <w:p w14:paraId="1855095C" w14:textId="2829E04A" w:rsidR="007524F1" w:rsidRPr="007524F1" w:rsidRDefault="007524F1"/>
    <w:p w14:paraId="79F93EB0" w14:textId="345ADBCC" w:rsidR="007524F1" w:rsidRDefault="007524F1">
      <w:r>
        <w:rPr>
          <w:rFonts w:hint="eastAsia"/>
        </w:rPr>
        <w:lastRenderedPageBreak/>
        <w:t>（様式２）授業改善シート</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3"/>
      </w:tblGrid>
      <w:tr w:rsidR="007524F1" w:rsidRPr="001B3221" w14:paraId="51E7C3F2" w14:textId="77777777" w:rsidTr="00FF58DB">
        <w:trPr>
          <w:trHeight w:val="254"/>
        </w:trPr>
        <w:tc>
          <w:tcPr>
            <w:tcW w:w="9623" w:type="dxa"/>
            <w:tcBorders>
              <w:top w:val="single" w:sz="12" w:space="0" w:color="auto"/>
              <w:left w:val="single" w:sz="12" w:space="0" w:color="auto"/>
              <w:bottom w:val="single" w:sz="12" w:space="0" w:color="auto"/>
              <w:right w:val="single" w:sz="12" w:space="0" w:color="auto"/>
            </w:tcBorders>
            <w:vAlign w:val="center"/>
          </w:tcPr>
          <w:p w14:paraId="2AAD3570" w14:textId="77777777" w:rsidR="007524F1" w:rsidRPr="001B3221" w:rsidRDefault="007524F1" w:rsidP="00FF58DB">
            <w:pPr>
              <w:snapToGrid w:val="0"/>
              <w:rPr>
                <w:rFonts w:ascii="ＭＳ 明朝" w:eastAsia="ＭＳ 明朝" w:hAnsi="Century" w:cs="Times New Roman"/>
                <w:sz w:val="20"/>
                <w:szCs w:val="20"/>
              </w:rPr>
            </w:pPr>
            <w:r w:rsidRPr="001B3221">
              <w:rPr>
                <w:rFonts w:ascii="ＭＳ 明朝" w:eastAsia="ＭＳ 明朝" w:hAnsi="Century" w:cs="Times New Roman" w:hint="eastAsia"/>
                <w:sz w:val="20"/>
                <w:szCs w:val="20"/>
              </w:rPr>
              <w:t>○学習指導案（様式１）の授業</w:t>
            </w:r>
            <w:r>
              <w:rPr>
                <w:rFonts w:ascii="ＭＳ 明朝" w:eastAsia="ＭＳ 明朝" w:hAnsi="Century" w:cs="Times New Roman" w:hint="eastAsia"/>
                <w:sz w:val="20"/>
                <w:szCs w:val="20"/>
              </w:rPr>
              <w:t>実施後にどのような課題が残りましたか。</w:t>
            </w:r>
            <w:r w:rsidRPr="001B3221">
              <w:rPr>
                <w:rFonts w:ascii="ＭＳ 明朝" w:eastAsia="ＭＳ 明朝" w:hAnsi="Century" w:cs="Times New Roman" w:hint="eastAsia"/>
                <w:sz w:val="20"/>
                <w:szCs w:val="20"/>
              </w:rPr>
              <w:t>記入しましょう</w:t>
            </w:r>
            <w:r>
              <w:rPr>
                <w:rFonts w:ascii="ＭＳ 明朝" w:eastAsia="ＭＳ 明朝" w:hAnsi="Century" w:cs="Times New Roman" w:hint="eastAsia"/>
                <w:sz w:val="20"/>
                <w:szCs w:val="20"/>
              </w:rPr>
              <w:t>。</w:t>
            </w:r>
          </w:p>
        </w:tc>
      </w:tr>
      <w:tr w:rsidR="007524F1" w:rsidRPr="001B3221" w14:paraId="6332FBC3" w14:textId="77777777" w:rsidTr="007524F1">
        <w:trPr>
          <w:trHeight w:val="1770"/>
        </w:trPr>
        <w:tc>
          <w:tcPr>
            <w:tcW w:w="9623" w:type="dxa"/>
            <w:tcBorders>
              <w:top w:val="single" w:sz="12" w:space="0" w:color="auto"/>
              <w:left w:val="single" w:sz="12" w:space="0" w:color="auto"/>
              <w:bottom w:val="single" w:sz="12" w:space="0" w:color="auto"/>
              <w:right w:val="single" w:sz="12" w:space="0" w:color="auto"/>
            </w:tcBorders>
          </w:tcPr>
          <w:p w14:paraId="4354EA3A" w14:textId="77777777" w:rsidR="007524F1" w:rsidRPr="0085591C" w:rsidRDefault="007524F1" w:rsidP="007524F1">
            <w:pPr>
              <w:ind w:left="210" w:hangingChars="100" w:hanging="210"/>
              <w:rPr>
                <w:rFonts w:ascii="ＭＳ 明朝" w:eastAsia="ＭＳ 明朝" w:hAnsi="Century" w:cs="Times New Roman"/>
              </w:rPr>
            </w:pPr>
          </w:p>
          <w:p w14:paraId="2BAA83FF" w14:textId="77777777" w:rsidR="007524F1" w:rsidRDefault="007524F1" w:rsidP="007524F1">
            <w:pPr>
              <w:ind w:left="210" w:hangingChars="100" w:hanging="210"/>
              <w:rPr>
                <w:rFonts w:ascii="ＭＳ 明朝" w:eastAsia="ＭＳ 明朝" w:hAnsi="Century" w:cs="Times New Roman"/>
              </w:rPr>
            </w:pPr>
          </w:p>
          <w:p w14:paraId="479687B5" w14:textId="77777777" w:rsidR="007524F1" w:rsidRDefault="007524F1" w:rsidP="007524F1">
            <w:pPr>
              <w:ind w:left="210" w:hangingChars="100" w:hanging="210"/>
              <w:rPr>
                <w:rFonts w:ascii="ＭＳ 明朝" w:eastAsia="ＭＳ 明朝" w:hAnsi="Century" w:cs="Times New Roman"/>
              </w:rPr>
            </w:pPr>
          </w:p>
          <w:p w14:paraId="74E0FBD3" w14:textId="77777777" w:rsidR="007524F1" w:rsidRDefault="007524F1" w:rsidP="007524F1">
            <w:pPr>
              <w:ind w:left="210" w:hangingChars="100" w:hanging="210"/>
              <w:rPr>
                <w:rFonts w:ascii="ＭＳ 明朝" w:eastAsia="ＭＳ 明朝" w:hAnsi="Century" w:cs="Times New Roman"/>
              </w:rPr>
            </w:pPr>
          </w:p>
          <w:p w14:paraId="7629BC05" w14:textId="77777777" w:rsidR="007524F1" w:rsidRDefault="007524F1" w:rsidP="007524F1">
            <w:pPr>
              <w:ind w:left="210" w:hangingChars="100" w:hanging="210"/>
              <w:rPr>
                <w:rFonts w:ascii="ＭＳ 明朝" w:eastAsia="ＭＳ 明朝" w:hAnsi="Century" w:cs="Times New Roman"/>
              </w:rPr>
            </w:pPr>
          </w:p>
          <w:p w14:paraId="3A1EFB16" w14:textId="77777777" w:rsidR="007524F1" w:rsidRDefault="007524F1" w:rsidP="007524F1">
            <w:pPr>
              <w:ind w:left="210" w:hangingChars="100" w:hanging="210"/>
              <w:rPr>
                <w:rFonts w:ascii="ＭＳ 明朝" w:eastAsia="ＭＳ 明朝" w:hAnsi="Century" w:cs="Times New Roman"/>
              </w:rPr>
            </w:pPr>
          </w:p>
          <w:p w14:paraId="51934ACA" w14:textId="77777777" w:rsidR="007524F1" w:rsidRDefault="007524F1" w:rsidP="007524F1">
            <w:pPr>
              <w:ind w:left="210" w:hangingChars="100" w:hanging="210"/>
              <w:rPr>
                <w:rFonts w:ascii="ＭＳ 明朝" w:eastAsia="ＭＳ 明朝" w:hAnsi="Century" w:cs="Times New Roman"/>
              </w:rPr>
            </w:pPr>
          </w:p>
          <w:p w14:paraId="1AA91262" w14:textId="77777777" w:rsidR="007524F1" w:rsidRPr="001B3221" w:rsidRDefault="007524F1" w:rsidP="007524F1">
            <w:pPr>
              <w:ind w:left="210" w:hangingChars="100" w:hanging="210"/>
              <w:rPr>
                <w:rFonts w:ascii="ＭＳ 明朝" w:eastAsia="ＭＳ 明朝" w:hAnsi="Century" w:cs="Times New Roman"/>
              </w:rPr>
            </w:pPr>
          </w:p>
        </w:tc>
      </w:tr>
      <w:tr w:rsidR="007524F1" w:rsidRPr="001B3221" w14:paraId="05AD8827" w14:textId="77777777" w:rsidTr="00FF58DB">
        <w:trPr>
          <w:trHeight w:val="168"/>
        </w:trPr>
        <w:tc>
          <w:tcPr>
            <w:tcW w:w="9623" w:type="dxa"/>
            <w:tcBorders>
              <w:top w:val="single" w:sz="12" w:space="0" w:color="auto"/>
              <w:left w:val="single" w:sz="12" w:space="0" w:color="auto"/>
              <w:right w:val="single" w:sz="12" w:space="0" w:color="auto"/>
            </w:tcBorders>
            <w:vAlign w:val="center"/>
          </w:tcPr>
          <w:p w14:paraId="35F15097" w14:textId="2DB0A8EF" w:rsidR="007524F1" w:rsidRPr="001B3221" w:rsidRDefault="007524F1" w:rsidP="00FF58DB">
            <w:pPr>
              <w:snapToGrid w:val="0"/>
              <w:ind w:left="200" w:hangingChars="100" w:hanging="200"/>
              <w:rPr>
                <w:rFonts w:ascii="ＭＳ 明朝" w:eastAsia="ＭＳ 明朝" w:hAnsi="Century" w:cs="Times New Roman"/>
                <w:sz w:val="20"/>
                <w:szCs w:val="20"/>
              </w:rPr>
            </w:pPr>
            <w:r>
              <w:rPr>
                <w:rFonts w:ascii="ＭＳ 明朝" w:eastAsia="ＭＳ 明朝" w:hAnsi="Century" w:cs="Times New Roman" w:hint="eastAsia"/>
                <w:sz w:val="20"/>
                <w:szCs w:val="20"/>
              </w:rPr>
              <w:t>○上記の課題を解決し、授業改善を行う場合に、①実態、②指導すべき課題、③指導目標、④指導内容、どの視点で捉え直すと改善できそうですか。</w:t>
            </w:r>
          </w:p>
        </w:tc>
      </w:tr>
      <w:tr w:rsidR="007524F1" w:rsidRPr="001B3221" w14:paraId="4B7AFE94" w14:textId="77777777" w:rsidTr="007524F1">
        <w:trPr>
          <w:trHeight w:val="1777"/>
        </w:trPr>
        <w:tc>
          <w:tcPr>
            <w:tcW w:w="9623" w:type="dxa"/>
            <w:tcBorders>
              <w:top w:val="single" w:sz="12" w:space="0" w:color="auto"/>
              <w:left w:val="single" w:sz="12" w:space="0" w:color="auto"/>
              <w:right w:val="single" w:sz="12" w:space="0" w:color="auto"/>
            </w:tcBorders>
          </w:tcPr>
          <w:p w14:paraId="6D4CE4BB" w14:textId="77777777" w:rsidR="007524F1" w:rsidRDefault="007524F1" w:rsidP="007524F1">
            <w:pPr>
              <w:rPr>
                <w:rFonts w:ascii="ＭＳ 明朝" w:eastAsia="ＭＳ 明朝" w:hAnsi="Century" w:cs="Times New Roman"/>
              </w:rPr>
            </w:pPr>
          </w:p>
          <w:p w14:paraId="39EFCC5A" w14:textId="77777777" w:rsidR="007524F1" w:rsidRDefault="007524F1" w:rsidP="007524F1">
            <w:pPr>
              <w:rPr>
                <w:rFonts w:ascii="ＭＳ 明朝" w:eastAsia="ＭＳ 明朝" w:hAnsi="Century" w:cs="Times New Roman"/>
              </w:rPr>
            </w:pPr>
          </w:p>
          <w:p w14:paraId="3F7F5A42" w14:textId="77777777" w:rsidR="007524F1" w:rsidRDefault="007524F1" w:rsidP="007524F1">
            <w:pPr>
              <w:rPr>
                <w:rFonts w:ascii="ＭＳ 明朝" w:eastAsia="ＭＳ 明朝" w:hAnsi="Century" w:cs="Times New Roman"/>
              </w:rPr>
            </w:pPr>
          </w:p>
          <w:p w14:paraId="13B66D59" w14:textId="77777777" w:rsidR="007524F1" w:rsidRDefault="007524F1" w:rsidP="007524F1">
            <w:pPr>
              <w:rPr>
                <w:rFonts w:ascii="ＭＳ 明朝" w:eastAsia="ＭＳ 明朝" w:hAnsi="Century" w:cs="Times New Roman"/>
              </w:rPr>
            </w:pPr>
          </w:p>
          <w:p w14:paraId="588D9ADD" w14:textId="77777777" w:rsidR="007524F1" w:rsidRPr="001B3221" w:rsidRDefault="007524F1" w:rsidP="007524F1">
            <w:pPr>
              <w:rPr>
                <w:rFonts w:ascii="ＭＳ 明朝" w:eastAsia="ＭＳ 明朝" w:hAnsi="Century" w:cs="Times New Roman"/>
              </w:rPr>
            </w:pPr>
          </w:p>
        </w:tc>
      </w:tr>
      <w:tr w:rsidR="007524F1" w:rsidRPr="001B3221" w14:paraId="3F26EC26" w14:textId="77777777" w:rsidTr="00FF58DB">
        <w:trPr>
          <w:trHeight w:val="357"/>
        </w:trPr>
        <w:tc>
          <w:tcPr>
            <w:tcW w:w="9623" w:type="dxa"/>
            <w:tcBorders>
              <w:top w:val="single" w:sz="12" w:space="0" w:color="auto"/>
              <w:left w:val="single" w:sz="12" w:space="0" w:color="auto"/>
              <w:bottom w:val="single" w:sz="12" w:space="0" w:color="auto"/>
              <w:right w:val="single" w:sz="12" w:space="0" w:color="auto"/>
            </w:tcBorders>
            <w:vAlign w:val="center"/>
          </w:tcPr>
          <w:p w14:paraId="48855BFE" w14:textId="77777777" w:rsidR="007524F1" w:rsidRPr="001B3221" w:rsidRDefault="007524F1" w:rsidP="00FF58DB">
            <w:pPr>
              <w:overflowPunct w:val="0"/>
              <w:snapToGrid w:val="0"/>
              <w:ind w:left="200" w:hangingChars="100" w:hanging="200"/>
              <w:textAlignment w:val="baseline"/>
              <w:rPr>
                <w:rFonts w:ascii="ＭＳ 明朝" w:eastAsia="ＭＳ 明朝" w:hAnsi="Century" w:cs="Times New Roman"/>
                <w:sz w:val="20"/>
                <w:szCs w:val="20"/>
              </w:rPr>
            </w:pPr>
            <w:r>
              <w:rPr>
                <w:rFonts w:ascii="ＭＳ 明朝" w:eastAsia="ＭＳ 明朝" w:hAnsi="Century" w:cs="Times New Roman" w:hint="eastAsia"/>
                <w:sz w:val="20"/>
                <w:szCs w:val="20"/>
              </w:rPr>
              <w:t>○上記のように書いた理由を書きましょう。</w:t>
            </w:r>
          </w:p>
        </w:tc>
      </w:tr>
      <w:tr w:rsidR="007524F1" w:rsidRPr="001B3221" w14:paraId="1965FE90" w14:textId="77777777" w:rsidTr="007524F1">
        <w:trPr>
          <w:trHeight w:val="3702"/>
        </w:trPr>
        <w:tc>
          <w:tcPr>
            <w:tcW w:w="9623" w:type="dxa"/>
            <w:tcBorders>
              <w:top w:val="single" w:sz="12" w:space="0" w:color="auto"/>
              <w:left w:val="single" w:sz="12" w:space="0" w:color="auto"/>
              <w:bottom w:val="single" w:sz="12" w:space="0" w:color="auto"/>
              <w:right w:val="single" w:sz="12" w:space="0" w:color="auto"/>
            </w:tcBorders>
          </w:tcPr>
          <w:p w14:paraId="7D9DB7E0" w14:textId="77777777" w:rsidR="007524F1" w:rsidRDefault="007524F1" w:rsidP="007524F1">
            <w:pPr>
              <w:overflowPunct w:val="0"/>
              <w:spacing w:line="0" w:lineRule="atLeast"/>
              <w:textAlignment w:val="baseline"/>
              <w:rPr>
                <w:rFonts w:ascii="ＭＳ 明朝" w:eastAsia="ＭＳ 明朝" w:hAnsi="Century" w:cs="Times New Roman"/>
              </w:rPr>
            </w:pPr>
          </w:p>
          <w:p w14:paraId="7EAA29CD" w14:textId="77777777" w:rsidR="007524F1" w:rsidRDefault="007524F1" w:rsidP="007524F1">
            <w:pPr>
              <w:overflowPunct w:val="0"/>
              <w:textAlignment w:val="baseline"/>
              <w:rPr>
                <w:rFonts w:ascii="ＭＳ 明朝" w:eastAsia="ＭＳ 明朝" w:hAnsi="Century" w:cs="Times New Roman"/>
              </w:rPr>
            </w:pPr>
          </w:p>
          <w:p w14:paraId="2120F437" w14:textId="77777777" w:rsidR="007524F1" w:rsidRDefault="007524F1" w:rsidP="007524F1">
            <w:pPr>
              <w:overflowPunct w:val="0"/>
              <w:textAlignment w:val="baseline"/>
              <w:rPr>
                <w:rFonts w:ascii="ＭＳ 明朝" w:eastAsia="ＭＳ 明朝" w:hAnsi="Century" w:cs="Times New Roman"/>
              </w:rPr>
            </w:pPr>
          </w:p>
          <w:p w14:paraId="74F2E817" w14:textId="77777777" w:rsidR="007524F1" w:rsidRDefault="007524F1" w:rsidP="007524F1">
            <w:pPr>
              <w:overflowPunct w:val="0"/>
              <w:textAlignment w:val="baseline"/>
              <w:rPr>
                <w:rFonts w:ascii="ＭＳ 明朝" w:eastAsia="ＭＳ 明朝" w:hAnsi="Century" w:cs="Times New Roman"/>
              </w:rPr>
            </w:pPr>
          </w:p>
          <w:p w14:paraId="1E7B4EFB" w14:textId="77777777" w:rsidR="007524F1" w:rsidRDefault="007524F1" w:rsidP="007524F1">
            <w:pPr>
              <w:overflowPunct w:val="0"/>
              <w:textAlignment w:val="baseline"/>
              <w:rPr>
                <w:rFonts w:ascii="ＭＳ 明朝" w:eastAsia="ＭＳ 明朝" w:hAnsi="Century" w:cs="Times New Roman"/>
              </w:rPr>
            </w:pPr>
          </w:p>
          <w:p w14:paraId="1FD87A5E" w14:textId="77777777" w:rsidR="007524F1" w:rsidRDefault="007524F1" w:rsidP="007524F1">
            <w:pPr>
              <w:overflowPunct w:val="0"/>
              <w:textAlignment w:val="baseline"/>
              <w:rPr>
                <w:rFonts w:ascii="ＭＳ 明朝" w:eastAsia="ＭＳ 明朝" w:hAnsi="Century" w:cs="Times New Roman"/>
              </w:rPr>
            </w:pPr>
          </w:p>
          <w:p w14:paraId="49773B80" w14:textId="77777777" w:rsidR="007524F1" w:rsidRDefault="007524F1" w:rsidP="007524F1">
            <w:pPr>
              <w:overflowPunct w:val="0"/>
              <w:textAlignment w:val="baseline"/>
              <w:rPr>
                <w:rFonts w:ascii="ＭＳ 明朝" w:eastAsia="ＭＳ 明朝" w:hAnsi="Century" w:cs="Times New Roman"/>
              </w:rPr>
            </w:pPr>
          </w:p>
          <w:p w14:paraId="710D96CB" w14:textId="77777777" w:rsidR="007524F1" w:rsidRDefault="007524F1" w:rsidP="007524F1">
            <w:pPr>
              <w:overflowPunct w:val="0"/>
              <w:textAlignment w:val="baseline"/>
              <w:rPr>
                <w:rFonts w:ascii="ＭＳ 明朝" w:eastAsia="ＭＳ 明朝" w:hAnsi="Century" w:cs="Times New Roman"/>
              </w:rPr>
            </w:pPr>
          </w:p>
          <w:p w14:paraId="1DEF074F" w14:textId="77777777" w:rsidR="007524F1" w:rsidRDefault="007524F1" w:rsidP="007524F1">
            <w:pPr>
              <w:overflowPunct w:val="0"/>
              <w:textAlignment w:val="baseline"/>
              <w:rPr>
                <w:rFonts w:ascii="ＭＳ 明朝" w:eastAsia="ＭＳ 明朝" w:hAnsi="Century" w:cs="Times New Roman"/>
              </w:rPr>
            </w:pPr>
          </w:p>
          <w:p w14:paraId="533E5594" w14:textId="315ED3C5" w:rsidR="007524F1" w:rsidRPr="001B3221" w:rsidRDefault="007524F1" w:rsidP="007524F1">
            <w:pPr>
              <w:overflowPunct w:val="0"/>
              <w:textAlignment w:val="baseline"/>
              <w:rPr>
                <w:rFonts w:ascii="ＭＳ 明朝" w:eastAsia="ＭＳ 明朝" w:hAnsi="Century" w:cs="Times New Roman"/>
              </w:rPr>
            </w:pPr>
          </w:p>
        </w:tc>
      </w:tr>
      <w:tr w:rsidR="007524F1" w:rsidRPr="001B3221" w14:paraId="4CCECF89" w14:textId="77777777" w:rsidTr="00FF58DB">
        <w:trPr>
          <w:trHeight w:val="330"/>
        </w:trPr>
        <w:tc>
          <w:tcPr>
            <w:tcW w:w="9623" w:type="dxa"/>
            <w:tcBorders>
              <w:top w:val="single" w:sz="12" w:space="0" w:color="auto"/>
              <w:left w:val="single" w:sz="12" w:space="0" w:color="auto"/>
              <w:bottom w:val="single" w:sz="12" w:space="0" w:color="auto"/>
              <w:right w:val="single" w:sz="12" w:space="0" w:color="auto"/>
            </w:tcBorders>
            <w:vAlign w:val="center"/>
          </w:tcPr>
          <w:p w14:paraId="78E38E16" w14:textId="77777777" w:rsidR="007524F1" w:rsidRPr="001B3221" w:rsidRDefault="007524F1" w:rsidP="00FF58DB">
            <w:pPr>
              <w:tabs>
                <w:tab w:val="left" w:pos="1351"/>
              </w:tabs>
              <w:snapToGrid w:val="0"/>
              <w:rPr>
                <w:rFonts w:ascii="ＭＳ 明朝" w:eastAsia="ＭＳ 明朝" w:hAnsi="Century" w:cs="Times New Roman"/>
                <w:sz w:val="20"/>
                <w:szCs w:val="20"/>
              </w:rPr>
            </w:pPr>
            <w:r w:rsidRPr="001B3221">
              <w:rPr>
                <w:rFonts w:ascii="ＭＳ 明朝" w:eastAsia="ＭＳ 明朝" w:hAnsi="Century" w:cs="Times New Roman" w:hint="eastAsia"/>
                <w:sz w:val="20"/>
                <w:szCs w:val="20"/>
              </w:rPr>
              <w:t>○上記を踏まえ、協議したいこと</w:t>
            </w:r>
          </w:p>
        </w:tc>
      </w:tr>
      <w:tr w:rsidR="007524F1" w:rsidRPr="001B3221" w14:paraId="2AE2FA74" w14:textId="77777777" w:rsidTr="007524F1">
        <w:trPr>
          <w:trHeight w:val="1737"/>
        </w:trPr>
        <w:tc>
          <w:tcPr>
            <w:tcW w:w="9623" w:type="dxa"/>
            <w:tcBorders>
              <w:top w:val="single" w:sz="12" w:space="0" w:color="auto"/>
              <w:left w:val="single" w:sz="12" w:space="0" w:color="auto"/>
              <w:bottom w:val="single" w:sz="12" w:space="0" w:color="auto"/>
              <w:right w:val="single" w:sz="12" w:space="0" w:color="auto"/>
            </w:tcBorders>
          </w:tcPr>
          <w:p w14:paraId="34FCAA30" w14:textId="77777777" w:rsidR="007524F1" w:rsidRDefault="007524F1" w:rsidP="007524F1">
            <w:pPr>
              <w:overflowPunct w:val="0"/>
              <w:ind w:left="210" w:hangingChars="100" w:hanging="210"/>
              <w:textAlignment w:val="baseline"/>
              <w:rPr>
                <w:rFonts w:ascii="ＭＳ 明朝" w:eastAsia="ＭＳ 明朝" w:hAnsi="Century" w:cs="Times New Roman"/>
              </w:rPr>
            </w:pPr>
          </w:p>
          <w:p w14:paraId="5C19D119" w14:textId="77777777" w:rsidR="007524F1" w:rsidRDefault="007524F1" w:rsidP="007524F1">
            <w:pPr>
              <w:overflowPunct w:val="0"/>
              <w:ind w:left="210" w:hangingChars="100" w:hanging="210"/>
              <w:textAlignment w:val="baseline"/>
              <w:rPr>
                <w:rFonts w:ascii="ＭＳ 明朝" w:eastAsia="ＭＳ 明朝" w:hAnsi="Century" w:cs="Times New Roman"/>
              </w:rPr>
            </w:pPr>
          </w:p>
          <w:p w14:paraId="657787DE" w14:textId="77777777" w:rsidR="007524F1" w:rsidRDefault="007524F1" w:rsidP="007524F1">
            <w:pPr>
              <w:overflowPunct w:val="0"/>
              <w:ind w:left="210" w:hangingChars="100" w:hanging="210"/>
              <w:textAlignment w:val="baseline"/>
              <w:rPr>
                <w:rFonts w:ascii="ＭＳ 明朝" w:eastAsia="ＭＳ 明朝" w:hAnsi="Century" w:cs="Times New Roman"/>
              </w:rPr>
            </w:pPr>
          </w:p>
          <w:p w14:paraId="35A43D0B" w14:textId="631A56C7" w:rsidR="007524F1" w:rsidRDefault="007524F1" w:rsidP="007524F1">
            <w:pPr>
              <w:overflowPunct w:val="0"/>
              <w:ind w:left="210" w:hangingChars="100" w:hanging="210"/>
              <w:textAlignment w:val="baseline"/>
              <w:rPr>
                <w:rFonts w:ascii="ＭＳ 明朝" w:eastAsia="ＭＳ 明朝" w:hAnsi="Century" w:cs="Times New Roman"/>
              </w:rPr>
            </w:pPr>
          </w:p>
          <w:p w14:paraId="78C6B053" w14:textId="4F2CA1B0" w:rsidR="007524F1" w:rsidRDefault="007524F1" w:rsidP="007524F1">
            <w:pPr>
              <w:overflowPunct w:val="0"/>
              <w:ind w:left="210" w:hangingChars="100" w:hanging="210"/>
              <w:textAlignment w:val="baseline"/>
              <w:rPr>
                <w:rFonts w:ascii="ＭＳ 明朝" w:eastAsia="ＭＳ 明朝" w:hAnsi="Century" w:cs="Times New Roman"/>
              </w:rPr>
            </w:pPr>
          </w:p>
          <w:p w14:paraId="79675E7A" w14:textId="67B8B156" w:rsidR="007524F1" w:rsidRDefault="007524F1" w:rsidP="007524F1">
            <w:pPr>
              <w:overflowPunct w:val="0"/>
              <w:ind w:left="210" w:hangingChars="100" w:hanging="210"/>
              <w:textAlignment w:val="baseline"/>
              <w:rPr>
                <w:rFonts w:ascii="ＭＳ 明朝" w:eastAsia="ＭＳ 明朝" w:hAnsi="Century" w:cs="Times New Roman"/>
              </w:rPr>
            </w:pPr>
          </w:p>
          <w:p w14:paraId="0DA0781E" w14:textId="4E249B19" w:rsidR="007524F1" w:rsidRDefault="007524F1" w:rsidP="007524F1">
            <w:pPr>
              <w:overflowPunct w:val="0"/>
              <w:ind w:left="210" w:hangingChars="100" w:hanging="210"/>
              <w:textAlignment w:val="baseline"/>
              <w:rPr>
                <w:rFonts w:ascii="ＭＳ 明朝" w:eastAsia="ＭＳ 明朝" w:hAnsi="Century" w:cs="Times New Roman"/>
              </w:rPr>
            </w:pPr>
          </w:p>
          <w:p w14:paraId="602CCBDF" w14:textId="7E43C41C" w:rsidR="007524F1" w:rsidRDefault="00B74E80" w:rsidP="007524F1">
            <w:pPr>
              <w:overflowPunct w:val="0"/>
              <w:ind w:left="210" w:hangingChars="100" w:hanging="210"/>
              <w:textAlignment w:val="baseline"/>
              <w:rPr>
                <w:rFonts w:ascii="ＭＳ 明朝" w:eastAsia="ＭＳ 明朝" w:hAnsi="Century" w:cs="Times New Roman"/>
              </w:rPr>
            </w:pPr>
            <w:r w:rsidRPr="001B3221">
              <w:rPr>
                <w:rFonts w:ascii="ＭＳ 明朝" w:eastAsia="ＭＳ 明朝" w:hAnsi="Century" w:cs="Times New Roman" w:hint="eastAsia"/>
                <w:noProof/>
              </w:rPr>
              <mc:AlternateContent>
                <mc:Choice Requires="wps">
                  <w:drawing>
                    <wp:anchor distT="0" distB="0" distL="114300" distR="114300" simplePos="0" relativeHeight="251672576" behindDoc="0" locked="0" layoutInCell="1" allowOverlap="1" wp14:anchorId="354650A8" wp14:editId="37D9943E">
                      <wp:simplePos x="0" y="0"/>
                      <wp:positionH relativeFrom="column">
                        <wp:posOffset>733425</wp:posOffset>
                      </wp:positionH>
                      <wp:positionV relativeFrom="paragraph">
                        <wp:posOffset>57150</wp:posOffset>
                      </wp:positionV>
                      <wp:extent cx="3638550" cy="552450"/>
                      <wp:effectExtent l="495300" t="0" r="19050" b="19050"/>
                      <wp:wrapNone/>
                      <wp:docPr id="8" name="角丸四角形吹き出し 1"/>
                      <wp:cNvGraphicFramePr/>
                      <a:graphic xmlns:a="http://schemas.openxmlformats.org/drawingml/2006/main">
                        <a:graphicData uri="http://schemas.microsoft.com/office/word/2010/wordprocessingShape">
                          <wps:wsp>
                            <wps:cNvSpPr/>
                            <wps:spPr>
                              <a:xfrm>
                                <a:off x="0" y="0"/>
                                <a:ext cx="3638550" cy="552450"/>
                              </a:xfrm>
                              <a:prstGeom prst="wedgeRoundRectCallout">
                                <a:avLst>
                                  <a:gd name="adj1" fmla="val -63467"/>
                                  <a:gd name="adj2" fmla="val -49461"/>
                                  <a:gd name="adj3" fmla="val 16667"/>
                                </a:avLst>
                              </a:prstGeom>
                              <a:solidFill>
                                <a:sysClr val="window" lastClr="FFFFFF"/>
                              </a:solidFill>
                              <a:ln w="19050" cap="flat" cmpd="sng" algn="ctr">
                                <a:solidFill>
                                  <a:srgbClr val="FF0000"/>
                                </a:solidFill>
                                <a:prstDash val="solid"/>
                              </a:ln>
                              <a:effectLst/>
                            </wps:spPr>
                            <wps:txbx>
                              <w:txbxContent>
                                <w:p w14:paraId="08C584C4" w14:textId="77777777" w:rsidR="00B74E80" w:rsidRPr="00F928B7" w:rsidRDefault="00B74E80" w:rsidP="00B74E80">
                                  <w:pPr>
                                    <w:spacing w:line="200" w:lineRule="exact"/>
                                    <w:jc w:val="left"/>
                                    <w:rPr>
                                      <w:rFonts w:asciiTheme="majorEastAsia" w:eastAsiaTheme="majorEastAsia" w:hAnsiTheme="majorEastAsia"/>
                                      <w:color w:val="FF0000"/>
                                      <w:sz w:val="18"/>
                                    </w:rPr>
                                  </w:pPr>
                                  <w:r>
                                    <w:rPr>
                                      <w:rFonts w:asciiTheme="majorEastAsia" w:eastAsiaTheme="majorEastAsia" w:hAnsiTheme="majorEastAsia" w:hint="eastAsia"/>
                                      <w:color w:val="FF0000"/>
                                      <w:sz w:val="18"/>
                                    </w:rPr>
                                    <w:t>同じグループの</w:t>
                                  </w:r>
                                  <w:r>
                                    <w:rPr>
                                      <w:rFonts w:asciiTheme="majorEastAsia" w:eastAsiaTheme="majorEastAsia" w:hAnsiTheme="majorEastAsia"/>
                                      <w:color w:val="FF0000"/>
                                      <w:sz w:val="18"/>
                                    </w:rPr>
                                    <w:t>方から様々な改善策のアイディアが</w:t>
                                  </w:r>
                                  <w:r>
                                    <w:rPr>
                                      <w:rFonts w:asciiTheme="majorEastAsia" w:eastAsiaTheme="majorEastAsia" w:hAnsiTheme="majorEastAsia" w:hint="eastAsia"/>
                                      <w:color w:val="FF0000"/>
                                      <w:sz w:val="18"/>
                                    </w:rPr>
                                    <w:t>もらえるよう</w:t>
                                  </w:r>
                                  <w:r>
                                    <w:rPr>
                                      <w:rFonts w:asciiTheme="majorEastAsia" w:eastAsiaTheme="majorEastAsia" w:hAnsiTheme="majorEastAsia"/>
                                      <w:color w:val="FF0000"/>
                                      <w:sz w:val="18"/>
                                    </w:rPr>
                                    <w:t>、できるだけ具体的に記入</w:t>
                                  </w:r>
                                  <w:r>
                                    <w:rPr>
                                      <w:rFonts w:asciiTheme="majorEastAsia" w:eastAsiaTheme="majorEastAsia" w:hAnsiTheme="majorEastAsia" w:hint="eastAsia"/>
                                      <w:color w:val="FF0000"/>
                                      <w:sz w:val="18"/>
                                    </w:rPr>
                                    <w:t>してください。</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4650A8" id="角丸四角形吹き出し 1" o:spid="_x0000_s1031" type="#_x0000_t62" style="position:absolute;left:0;text-align:left;margin-left:57.75pt;margin-top:4.5pt;width:286.5pt;height:4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" adj="-2909,116" fillcolor="window" strokecolor="red" strokeweight="1.5pt">
                      <v:textbox inset="1mm,0,1mm,0">
                        <w:txbxContent>
                          <w:p w14:paraId="08C584C4" w14:textId="77777777" w:rsidR="00B74E80" w:rsidRPr="00F928B7" w:rsidRDefault="00B74E80" w:rsidP="00B74E80">
                            <w:pPr>
                              <w:spacing w:line="200" w:lineRule="exact"/>
                              <w:jc w:val="left"/>
                              <w:rPr>
                                <w:rFonts w:asciiTheme="majorEastAsia" w:eastAsiaTheme="majorEastAsia" w:hAnsiTheme="majorEastAsia"/>
                                <w:color w:val="FF0000"/>
                                <w:sz w:val="18"/>
                              </w:rPr>
                            </w:pPr>
                            <w:r>
                              <w:rPr>
                                <w:rFonts w:asciiTheme="majorEastAsia" w:eastAsiaTheme="majorEastAsia" w:hAnsiTheme="majorEastAsia" w:hint="eastAsia"/>
                                <w:color w:val="FF0000"/>
                                <w:sz w:val="18"/>
                              </w:rPr>
                              <w:t>同じグループの</w:t>
                            </w:r>
                            <w:r>
                              <w:rPr>
                                <w:rFonts w:asciiTheme="majorEastAsia" w:eastAsiaTheme="majorEastAsia" w:hAnsiTheme="majorEastAsia"/>
                                <w:color w:val="FF0000"/>
                                <w:sz w:val="18"/>
                              </w:rPr>
                              <w:t>方から様々な改善策のアイディアが</w:t>
                            </w:r>
                            <w:r>
                              <w:rPr>
                                <w:rFonts w:asciiTheme="majorEastAsia" w:eastAsiaTheme="majorEastAsia" w:hAnsiTheme="majorEastAsia" w:hint="eastAsia"/>
                                <w:color w:val="FF0000"/>
                                <w:sz w:val="18"/>
                              </w:rPr>
                              <w:t>もらえるよう</w:t>
                            </w:r>
                            <w:r>
                              <w:rPr>
                                <w:rFonts w:asciiTheme="majorEastAsia" w:eastAsiaTheme="majorEastAsia" w:hAnsiTheme="majorEastAsia"/>
                                <w:color w:val="FF0000"/>
                                <w:sz w:val="18"/>
                              </w:rPr>
                              <w:t>、できるだけ具体的に記入</w:t>
                            </w:r>
                            <w:r>
                              <w:rPr>
                                <w:rFonts w:asciiTheme="majorEastAsia" w:eastAsiaTheme="majorEastAsia" w:hAnsiTheme="majorEastAsia" w:hint="eastAsia"/>
                                <w:color w:val="FF0000"/>
                                <w:sz w:val="18"/>
                              </w:rPr>
                              <w:t>してください。</w:t>
                            </w:r>
                          </w:p>
                        </w:txbxContent>
                      </v:textbox>
                    </v:shape>
                  </w:pict>
                </mc:Fallback>
              </mc:AlternateContent>
            </w:r>
          </w:p>
          <w:p w14:paraId="319613F6" w14:textId="77777777" w:rsidR="007524F1" w:rsidRDefault="007524F1" w:rsidP="007524F1">
            <w:pPr>
              <w:overflowPunct w:val="0"/>
              <w:ind w:left="210" w:hangingChars="100" w:hanging="210"/>
              <w:textAlignment w:val="baseline"/>
              <w:rPr>
                <w:rFonts w:ascii="ＭＳ 明朝" w:eastAsia="ＭＳ 明朝" w:hAnsi="Century" w:cs="Times New Roman"/>
              </w:rPr>
            </w:pPr>
          </w:p>
          <w:p w14:paraId="443E7388" w14:textId="77777777" w:rsidR="007524F1" w:rsidRPr="001B3221" w:rsidRDefault="007524F1" w:rsidP="007524F1">
            <w:pPr>
              <w:overflowPunct w:val="0"/>
              <w:textAlignment w:val="baseline"/>
              <w:rPr>
                <w:rFonts w:ascii="ＭＳ 明朝" w:eastAsia="ＭＳ 明朝" w:hAnsi="Century" w:cs="Times New Roman"/>
              </w:rPr>
            </w:pPr>
          </w:p>
        </w:tc>
      </w:tr>
    </w:tbl>
    <w:p w14:paraId="4F34DF04" w14:textId="77777777" w:rsidR="007524F1" w:rsidRDefault="007524F1"/>
    <w:sectPr w:rsidR="007524F1" w:rsidSect="007524F1">
      <w:pgSz w:w="11906" w:h="16838"/>
      <w:pgMar w:top="851"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44519" w14:textId="77777777" w:rsidR="007524F1" w:rsidRDefault="007524F1" w:rsidP="007524F1">
      <w:r>
        <w:separator/>
      </w:r>
    </w:p>
  </w:endnote>
  <w:endnote w:type="continuationSeparator" w:id="0">
    <w:p w14:paraId="69CC5F3C" w14:textId="77777777" w:rsidR="007524F1" w:rsidRDefault="007524F1" w:rsidP="00752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334FE" w14:textId="77777777" w:rsidR="007524F1" w:rsidRDefault="007524F1" w:rsidP="007524F1">
      <w:r>
        <w:separator/>
      </w:r>
    </w:p>
  </w:footnote>
  <w:footnote w:type="continuationSeparator" w:id="0">
    <w:p w14:paraId="5CD82CD2" w14:textId="77777777" w:rsidR="007524F1" w:rsidRDefault="007524F1" w:rsidP="007524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4F1"/>
    <w:rsid w:val="000515B1"/>
    <w:rsid w:val="00057F4C"/>
    <w:rsid w:val="001F6594"/>
    <w:rsid w:val="002F3FA5"/>
    <w:rsid w:val="005C1C61"/>
    <w:rsid w:val="007524F1"/>
    <w:rsid w:val="00882B0C"/>
    <w:rsid w:val="009069D3"/>
    <w:rsid w:val="009361C7"/>
    <w:rsid w:val="00B74E80"/>
    <w:rsid w:val="00DA03C5"/>
    <w:rsid w:val="00FA1D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39B80A99"/>
  <w15:chartTrackingRefBased/>
  <w15:docId w15:val="{7260029E-C6A6-42AF-B57A-7E7132C39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52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3"/>
    <w:uiPriority w:val="59"/>
    <w:rsid w:val="007524F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7524F1"/>
    <w:pPr>
      <w:tabs>
        <w:tab w:val="center" w:pos="4252"/>
        <w:tab w:val="right" w:pos="8504"/>
      </w:tabs>
      <w:snapToGrid w:val="0"/>
    </w:pPr>
  </w:style>
  <w:style w:type="character" w:customStyle="1" w:styleId="a5">
    <w:name w:val="ヘッダー (文字)"/>
    <w:basedOn w:val="a0"/>
    <w:link w:val="a4"/>
    <w:uiPriority w:val="99"/>
    <w:rsid w:val="007524F1"/>
  </w:style>
  <w:style w:type="paragraph" w:styleId="a6">
    <w:name w:val="footer"/>
    <w:basedOn w:val="a"/>
    <w:link w:val="a7"/>
    <w:uiPriority w:val="99"/>
    <w:unhideWhenUsed/>
    <w:rsid w:val="007524F1"/>
    <w:pPr>
      <w:tabs>
        <w:tab w:val="center" w:pos="4252"/>
        <w:tab w:val="right" w:pos="8504"/>
      </w:tabs>
      <w:snapToGrid w:val="0"/>
    </w:pPr>
  </w:style>
  <w:style w:type="character" w:customStyle="1" w:styleId="a7">
    <w:name w:val="フッター (文字)"/>
    <w:basedOn w:val="a0"/>
    <w:link w:val="a6"/>
    <w:uiPriority w:val="99"/>
    <w:rsid w:val="007524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4183A-4106-4FED-A247-00BD1D1B9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59</Words>
  <Characters>337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木村　美佳子</dc:creator>
  <cp:keywords/>
  <dc:description/>
  <cp:lastModifiedBy>小田桐 直美</cp:lastModifiedBy>
  <cp:revision>3</cp:revision>
  <cp:lastPrinted>2026-04-08T22:45:00Z</cp:lastPrinted>
  <dcterms:created xsi:type="dcterms:W3CDTF">2026-02-03T07:23:00Z</dcterms:created>
  <dcterms:modified xsi:type="dcterms:W3CDTF">2026-04-08T22:45:00Z</dcterms:modified>
</cp:coreProperties>
</file>